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D3399" w14:textId="77777777" w:rsidR="00D8297B" w:rsidRPr="004F0BBB" w:rsidRDefault="00D8297B" w:rsidP="00D8297B">
      <w:pPr>
        <w:rPr>
          <w:rFonts w:ascii="Comic Sans MS" w:eastAsia="Times New Roman" w:hAnsi="Comic Sans MS" w:cs="Times New Roman"/>
          <w:b/>
          <w:bCs/>
          <w:sz w:val="32"/>
          <w:szCs w:val="32"/>
          <w:lang w:eastAsia="en-GB"/>
        </w:rPr>
      </w:pPr>
      <w:r w:rsidRPr="00D8297B">
        <w:rPr>
          <w:rFonts w:ascii="Comic Sans MS" w:eastAsia="Times New Roman" w:hAnsi="Comic Sans MS" w:cs="Times New Roman"/>
          <w:b/>
          <w:bCs/>
          <w:sz w:val="32"/>
          <w:szCs w:val="32"/>
          <w:lang w:eastAsia="en-GB"/>
        </w:rPr>
        <w:t xml:space="preserve">RE Policy for </w:t>
      </w:r>
      <w:r w:rsidRPr="004F0BBB">
        <w:rPr>
          <w:rFonts w:ascii="Comic Sans MS" w:eastAsia="Times New Roman" w:hAnsi="Comic Sans MS" w:cs="Times New Roman"/>
          <w:b/>
          <w:bCs/>
          <w:sz w:val="32"/>
          <w:szCs w:val="32"/>
          <w:lang w:eastAsia="en-GB"/>
        </w:rPr>
        <w:t>Malpas Alport Primary School.</w:t>
      </w:r>
    </w:p>
    <w:p w14:paraId="263BC7D3" w14:textId="77777777" w:rsidR="00D8297B" w:rsidRDefault="00D8297B" w:rsidP="00D8297B">
      <w:pPr>
        <w:rPr>
          <w:rFonts w:ascii="Comic Sans MS" w:eastAsia="Times New Roman" w:hAnsi="Comic Sans MS" w:cs="Times New Roman"/>
          <w:lang w:eastAsia="en-GB"/>
        </w:rPr>
      </w:pPr>
    </w:p>
    <w:p w14:paraId="766DD800" w14:textId="2E1D50D4" w:rsidR="0020006E" w:rsidRDefault="00D8297B" w:rsidP="00D8297B">
      <w:pPr>
        <w:rPr>
          <w:rFonts w:ascii="Comic Sans MS" w:eastAsia="Times New Roman" w:hAnsi="Comic Sans MS" w:cs="Times New Roman"/>
          <w:lang w:eastAsia="en-GB"/>
        </w:rPr>
      </w:pPr>
      <w:r w:rsidRPr="00D8297B">
        <w:rPr>
          <w:rFonts w:ascii="Comic Sans MS" w:eastAsia="Times New Roman" w:hAnsi="Comic Sans MS" w:cs="Times New Roman"/>
          <w:lang w:eastAsia="en-GB"/>
        </w:rPr>
        <w:t xml:space="preserve">This policy has been </w:t>
      </w:r>
      <w:r w:rsidR="002101F4">
        <w:rPr>
          <w:rFonts w:ascii="Comic Sans MS" w:eastAsia="Times New Roman" w:hAnsi="Comic Sans MS" w:cs="Times New Roman"/>
          <w:lang w:eastAsia="en-GB"/>
        </w:rPr>
        <w:t>adopted by the Malpas Alport Primary in</w:t>
      </w:r>
      <w:r w:rsidRPr="00D8297B">
        <w:rPr>
          <w:rFonts w:ascii="Comic Sans MS" w:eastAsia="Times New Roman" w:hAnsi="Comic Sans MS" w:cs="Times New Roman"/>
          <w:lang w:eastAsia="en-GB"/>
        </w:rPr>
        <w:t xml:space="preserve"> consultation with the Head teacher, RE subject leader and teaching staff. It was approved </w:t>
      </w:r>
      <w:r w:rsidR="002101F4">
        <w:rPr>
          <w:rFonts w:ascii="Comic Sans MS" w:eastAsia="Times New Roman" w:hAnsi="Comic Sans MS" w:cs="Times New Roman"/>
          <w:lang w:eastAsia="en-GB"/>
        </w:rPr>
        <w:t>in September</w:t>
      </w:r>
      <w:r>
        <w:rPr>
          <w:rFonts w:ascii="Comic Sans MS" w:eastAsia="Times New Roman" w:hAnsi="Comic Sans MS" w:cs="Times New Roman"/>
          <w:lang w:eastAsia="en-GB"/>
        </w:rPr>
        <w:t xml:space="preserve"> 2022</w:t>
      </w:r>
      <w:r w:rsidR="004F0BBB">
        <w:rPr>
          <w:rFonts w:ascii="Comic Sans MS" w:eastAsia="Times New Roman" w:hAnsi="Comic Sans MS" w:cs="Times New Roman"/>
          <w:lang w:eastAsia="en-GB"/>
        </w:rPr>
        <w:t xml:space="preserve"> </w:t>
      </w:r>
      <w:r w:rsidRPr="00D8297B">
        <w:rPr>
          <w:rFonts w:ascii="Comic Sans MS" w:eastAsia="Times New Roman" w:hAnsi="Comic Sans MS" w:cs="Times New Roman"/>
          <w:lang w:eastAsia="en-GB"/>
        </w:rPr>
        <w:t xml:space="preserve">and will be reviewed </w:t>
      </w:r>
      <w:r w:rsidR="0020006E">
        <w:rPr>
          <w:rFonts w:ascii="Comic Sans MS" w:eastAsia="Times New Roman" w:hAnsi="Comic Sans MS" w:cs="Times New Roman"/>
          <w:lang w:eastAsia="en-GB"/>
        </w:rPr>
        <w:t xml:space="preserve">in </w:t>
      </w:r>
      <w:r w:rsidR="002101F4">
        <w:rPr>
          <w:rFonts w:ascii="Comic Sans MS" w:eastAsia="Times New Roman" w:hAnsi="Comic Sans MS" w:cs="Times New Roman"/>
          <w:lang w:eastAsia="en-GB"/>
        </w:rPr>
        <w:t>September</w:t>
      </w:r>
      <w:r w:rsidR="0020006E">
        <w:rPr>
          <w:rFonts w:ascii="Comic Sans MS" w:eastAsia="Times New Roman" w:hAnsi="Comic Sans MS" w:cs="Times New Roman"/>
          <w:lang w:eastAsia="en-GB"/>
        </w:rPr>
        <w:t xml:space="preserve"> 2025</w:t>
      </w:r>
    </w:p>
    <w:p w14:paraId="1B05634F" w14:textId="77777777" w:rsidR="0020006E" w:rsidRDefault="0020006E" w:rsidP="00D8297B">
      <w:pPr>
        <w:rPr>
          <w:rFonts w:ascii="Comic Sans MS" w:eastAsia="Times New Roman" w:hAnsi="Comic Sans MS" w:cs="Times New Roman"/>
          <w:lang w:eastAsia="en-GB"/>
        </w:rPr>
      </w:pPr>
    </w:p>
    <w:p w14:paraId="2A43798D" w14:textId="77777777" w:rsidR="0020006E" w:rsidRPr="00D5381F" w:rsidRDefault="00D8297B" w:rsidP="00D8297B">
      <w:pPr>
        <w:rPr>
          <w:rFonts w:ascii="Comic Sans MS" w:eastAsia="Times New Roman" w:hAnsi="Comic Sans MS" w:cs="Times New Roman"/>
          <w:b/>
          <w:bCs/>
          <w:sz w:val="28"/>
          <w:szCs w:val="28"/>
          <w:lang w:eastAsia="en-GB"/>
        </w:rPr>
      </w:pPr>
      <w:r w:rsidRPr="00D8297B">
        <w:rPr>
          <w:rFonts w:ascii="Comic Sans MS" w:eastAsia="Times New Roman" w:hAnsi="Comic Sans MS" w:cs="Times New Roman"/>
          <w:b/>
          <w:bCs/>
          <w:sz w:val="28"/>
          <w:szCs w:val="28"/>
          <w:lang w:eastAsia="en-GB"/>
        </w:rPr>
        <w:t xml:space="preserve"> Context</w:t>
      </w:r>
    </w:p>
    <w:p w14:paraId="19833979" w14:textId="5F17F5ED" w:rsidR="0020006E" w:rsidRDefault="00D8297B" w:rsidP="00D8297B">
      <w:pPr>
        <w:rPr>
          <w:rFonts w:ascii="Comic Sans MS" w:eastAsia="Times New Roman" w:hAnsi="Comic Sans MS" w:cs="Times New Roman"/>
          <w:lang w:eastAsia="en-GB"/>
        </w:rPr>
      </w:pPr>
      <w:r w:rsidRPr="00D8297B">
        <w:rPr>
          <w:rFonts w:ascii="Comic Sans MS" w:eastAsia="Times New Roman" w:hAnsi="Comic Sans MS" w:cs="Times New Roman"/>
          <w:lang w:eastAsia="en-GB"/>
        </w:rPr>
        <w:t xml:space="preserve"> ▪ The context of RE at</w:t>
      </w:r>
      <w:r w:rsidR="0020006E">
        <w:rPr>
          <w:rFonts w:ascii="Comic Sans MS" w:eastAsia="Times New Roman" w:hAnsi="Comic Sans MS" w:cs="Times New Roman"/>
          <w:lang w:eastAsia="en-GB"/>
        </w:rPr>
        <w:t xml:space="preserve"> Malpas </w:t>
      </w:r>
      <w:r w:rsidRPr="00D8297B">
        <w:rPr>
          <w:rFonts w:ascii="Comic Sans MS" w:eastAsia="Times New Roman" w:hAnsi="Comic Sans MS" w:cs="Times New Roman"/>
          <w:lang w:eastAsia="en-GB"/>
        </w:rPr>
        <w:t xml:space="preserve">Primary is that of a </w:t>
      </w:r>
      <w:r w:rsidR="0020006E">
        <w:rPr>
          <w:rFonts w:ascii="Comic Sans MS" w:eastAsia="Times New Roman" w:hAnsi="Comic Sans MS" w:cs="Times New Roman"/>
          <w:lang w:eastAsia="en-GB"/>
        </w:rPr>
        <w:t xml:space="preserve">medium size </w:t>
      </w:r>
      <w:r w:rsidRPr="00D8297B">
        <w:rPr>
          <w:rFonts w:ascii="Comic Sans MS" w:eastAsia="Times New Roman" w:hAnsi="Comic Sans MS" w:cs="Times New Roman"/>
          <w:lang w:eastAsia="en-GB"/>
        </w:rPr>
        <w:t>primary school, serving children in the age range</w:t>
      </w:r>
      <w:r w:rsidR="0020006E">
        <w:rPr>
          <w:rFonts w:ascii="Comic Sans MS" w:eastAsia="Times New Roman" w:hAnsi="Comic Sans MS" w:cs="Times New Roman"/>
          <w:lang w:eastAsia="en-GB"/>
        </w:rPr>
        <w:t xml:space="preserve"> 2-11</w:t>
      </w:r>
      <w:r w:rsidR="00AC5157">
        <w:rPr>
          <w:rFonts w:ascii="Comic Sans MS" w:eastAsia="Times New Roman" w:hAnsi="Comic Sans MS" w:cs="Times New Roman"/>
          <w:lang w:eastAsia="en-GB"/>
        </w:rPr>
        <w:t xml:space="preserve"> </w:t>
      </w:r>
      <w:r w:rsidR="0020006E">
        <w:rPr>
          <w:rFonts w:ascii="Comic Sans MS" w:eastAsia="Times New Roman" w:hAnsi="Comic Sans MS" w:cs="Times New Roman"/>
          <w:lang w:eastAsia="en-GB"/>
        </w:rPr>
        <w:t>years old</w:t>
      </w:r>
      <w:r w:rsidRPr="00D8297B">
        <w:rPr>
          <w:rFonts w:ascii="Comic Sans MS" w:eastAsia="Times New Roman" w:hAnsi="Comic Sans MS" w:cs="Times New Roman"/>
          <w:lang w:eastAsia="en-GB"/>
        </w:rPr>
        <w:t xml:space="preserve">. </w:t>
      </w:r>
    </w:p>
    <w:p w14:paraId="3A50C5A1" w14:textId="77777777" w:rsidR="0020006E" w:rsidRDefault="00D8297B" w:rsidP="00D8297B">
      <w:pPr>
        <w:rPr>
          <w:rFonts w:ascii="Comic Sans MS" w:eastAsia="Times New Roman" w:hAnsi="Comic Sans MS" w:cs="Times New Roman"/>
          <w:lang w:eastAsia="en-GB"/>
        </w:rPr>
      </w:pPr>
      <w:r w:rsidRPr="00D8297B">
        <w:rPr>
          <w:rFonts w:ascii="Comic Sans MS" w:eastAsia="Times New Roman" w:hAnsi="Comic Sans MS" w:cs="Times New Roman"/>
          <w:lang w:eastAsia="en-GB"/>
        </w:rPr>
        <w:t>▪ We teach according to the</w:t>
      </w:r>
      <w:r w:rsidR="0020006E">
        <w:rPr>
          <w:rFonts w:ascii="Comic Sans MS" w:eastAsia="Times New Roman" w:hAnsi="Comic Sans MS" w:cs="Times New Roman"/>
          <w:lang w:eastAsia="en-GB"/>
        </w:rPr>
        <w:t xml:space="preserve"> Cheshire West and Chester</w:t>
      </w:r>
      <w:r w:rsidRPr="00D8297B">
        <w:rPr>
          <w:rFonts w:ascii="Comic Sans MS" w:eastAsia="Times New Roman" w:hAnsi="Comic Sans MS" w:cs="Times New Roman"/>
          <w:lang w:eastAsia="en-GB"/>
        </w:rPr>
        <w:t xml:space="preserve"> Agreed Syllabus</w:t>
      </w:r>
    </w:p>
    <w:p w14:paraId="5A5D68BD" w14:textId="77777777" w:rsidR="0020006E" w:rsidRDefault="00D8297B" w:rsidP="00D8297B">
      <w:pPr>
        <w:rPr>
          <w:rFonts w:ascii="Comic Sans MS" w:eastAsia="Times New Roman" w:hAnsi="Comic Sans MS" w:cs="Times New Roman"/>
          <w:lang w:eastAsia="en-GB"/>
        </w:rPr>
      </w:pPr>
      <w:r w:rsidRPr="00D8297B">
        <w:rPr>
          <w:rFonts w:ascii="Comic Sans MS" w:eastAsia="Times New Roman" w:hAnsi="Comic Sans MS" w:cs="Times New Roman"/>
          <w:lang w:eastAsia="en-GB"/>
        </w:rPr>
        <w:t xml:space="preserve">▪ We recognise the variety of religious and non-religious backgrounds from which our pupils come. We welcome the diversity and we intend to be sensitive to the home background of each child. We are glad to have the active support of religious and non-religious members of our local community to support our teaching of RE. </w:t>
      </w:r>
    </w:p>
    <w:p w14:paraId="1853D1CF" w14:textId="77777777" w:rsidR="0020006E" w:rsidRDefault="00D8297B" w:rsidP="00D8297B">
      <w:pPr>
        <w:rPr>
          <w:rFonts w:ascii="Comic Sans MS" w:eastAsia="Times New Roman" w:hAnsi="Comic Sans MS" w:cs="Times New Roman"/>
          <w:lang w:eastAsia="en-GB"/>
        </w:rPr>
      </w:pPr>
      <w:r w:rsidRPr="00D8297B">
        <w:rPr>
          <w:rFonts w:ascii="Comic Sans MS" w:eastAsia="Times New Roman" w:hAnsi="Comic Sans MS" w:cs="Times New Roman"/>
          <w:lang w:eastAsia="en-GB"/>
        </w:rPr>
        <w:t xml:space="preserve">▪ We recognize the inter-relationship between pupils' spiritual, moral, social and cultural development, and the leading role which the RE curriculum plays in some of these areas. </w:t>
      </w:r>
    </w:p>
    <w:p w14:paraId="65AD7EE4" w14:textId="77777777" w:rsidR="0020006E" w:rsidRDefault="0020006E" w:rsidP="00D8297B">
      <w:pPr>
        <w:rPr>
          <w:rFonts w:ascii="Comic Sans MS" w:eastAsia="Times New Roman" w:hAnsi="Comic Sans MS" w:cs="Times New Roman"/>
          <w:lang w:eastAsia="en-GB"/>
        </w:rPr>
      </w:pPr>
    </w:p>
    <w:p w14:paraId="149E9B1A" w14:textId="77777777" w:rsidR="0020006E" w:rsidRPr="004F0BBB" w:rsidRDefault="00D8297B" w:rsidP="00D8297B">
      <w:pPr>
        <w:rPr>
          <w:rFonts w:ascii="Comic Sans MS" w:eastAsia="Times New Roman" w:hAnsi="Comic Sans MS" w:cs="Times New Roman"/>
          <w:b/>
          <w:bCs/>
          <w:sz w:val="28"/>
          <w:szCs w:val="28"/>
          <w:lang w:eastAsia="en-GB"/>
        </w:rPr>
      </w:pPr>
      <w:r w:rsidRPr="00D8297B">
        <w:rPr>
          <w:rFonts w:ascii="Comic Sans MS" w:eastAsia="Times New Roman" w:hAnsi="Comic Sans MS" w:cs="Times New Roman"/>
          <w:b/>
          <w:bCs/>
          <w:sz w:val="28"/>
          <w:szCs w:val="28"/>
          <w:lang w:eastAsia="en-GB"/>
        </w:rPr>
        <w:t>The Aims of RE at</w:t>
      </w:r>
      <w:r w:rsidR="0020006E" w:rsidRPr="004F0BBB">
        <w:rPr>
          <w:rFonts w:ascii="Comic Sans MS" w:eastAsia="Times New Roman" w:hAnsi="Comic Sans MS" w:cs="Times New Roman"/>
          <w:b/>
          <w:bCs/>
          <w:sz w:val="28"/>
          <w:szCs w:val="28"/>
          <w:lang w:eastAsia="en-GB"/>
        </w:rPr>
        <w:t xml:space="preserve"> Malpas Alport</w:t>
      </w:r>
      <w:r w:rsidRPr="00D8297B">
        <w:rPr>
          <w:rFonts w:ascii="Comic Sans MS" w:eastAsia="Times New Roman" w:hAnsi="Comic Sans MS" w:cs="Times New Roman"/>
          <w:b/>
          <w:bCs/>
          <w:sz w:val="28"/>
          <w:szCs w:val="28"/>
          <w:lang w:eastAsia="en-GB"/>
        </w:rPr>
        <w:t xml:space="preserve"> Primary school </w:t>
      </w:r>
    </w:p>
    <w:p w14:paraId="4B8F8921" w14:textId="77777777" w:rsidR="0020006E" w:rsidRDefault="00D8297B" w:rsidP="00D8297B">
      <w:pPr>
        <w:rPr>
          <w:rFonts w:ascii="Comic Sans MS" w:eastAsia="Times New Roman" w:hAnsi="Comic Sans MS" w:cs="Times New Roman"/>
          <w:lang w:eastAsia="en-GB"/>
        </w:rPr>
      </w:pPr>
      <w:r w:rsidRPr="00D8297B">
        <w:rPr>
          <w:rFonts w:ascii="Comic Sans MS" w:eastAsia="Times New Roman" w:hAnsi="Comic Sans MS" w:cs="Times New Roman"/>
          <w:lang w:eastAsia="en-GB"/>
        </w:rPr>
        <w:t xml:space="preserve">RE at </w:t>
      </w:r>
      <w:r w:rsidR="0020006E">
        <w:rPr>
          <w:rFonts w:ascii="Comic Sans MS" w:eastAsia="Times New Roman" w:hAnsi="Comic Sans MS" w:cs="Times New Roman"/>
          <w:lang w:eastAsia="en-GB"/>
        </w:rPr>
        <w:t xml:space="preserve">Malpas Alport </w:t>
      </w:r>
      <w:r w:rsidRPr="00D8297B">
        <w:rPr>
          <w:rFonts w:ascii="Comic Sans MS" w:eastAsia="Times New Roman" w:hAnsi="Comic Sans MS" w:cs="Times New Roman"/>
          <w:lang w:eastAsia="en-GB"/>
        </w:rPr>
        <w:t xml:space="preserve">Primary School will be provided in line with the legal requirements. These are that: </w:t>
      </w:r>
    </w:p>
    <w:p w14:paraId="1610388A" w14:textId="77777777" w:rsidR="0020006E" w:rsidRDefault="00D8297B" w:rsidP="00D8297B">
      <w:pPr>
        <w:rPr>
          <w:rFonts w:ascii="Comic Sans MS" w:eastAsia="Times New Roman" w:hAnsi="Comic Sans MS" w:cs="Times New Roman"/>
          <w:lang w:eastAsia="en-GB"/>
        </w:rPr>
      </w:pPr>
      <w:r w:rsidRPr="00D8297B">
        <w:rPr>
          <w:rFonts w:ascii="Comic Sans MS" w:eastAsia="Times New Roman" w:hAnsi="Comic Sans MS" w:cs="Times New Roman"/>
          <w:lang w:eastAsia="en-GB"/>
        </w:rPr>
        <w:t>• the basic curriculum will include provision for religious education for all pupils on the school roll;</w:t>
      </w:r>
    </w:p>
    <w:p w14:paraId="7DAA73C1" w14:textId="77777777" w:rsidR="0020006E" w:rsidRDefault="00D8297B" w:rsidP="00D8297B">
      <w:pPr>
        <w:rPr>
          <w:rFonts w:ascii="Comic Sans MS" w:eastAsia="Times New Roman" w:hAnsi="Comic Sans MS" w:cs="Times New Roman"/>
          <w:lang w:eastAsia="en-GB"/>
        </w:rPr>
      </w:pPr>
      <w:r w:rsidRPr="00D8297B">
        <w:rPr>
          <w:rFonts w:ascii="Comic Sans MS" w:eastAsia="Times New Roman" w:hAnsi="Comic Sans MS" w:cs="Times New Roman"/>
          <w:lang w:eastAsia="en-GB"/>
        </w:rPr>
        <w:t xml:space="preserve"> • the content of RE shall reflect the fact that religious traditions in Great Britain are in the main Christian, while taking account of the teaching and practices of the other principal religious traditions represented in Great Britain; </w:t>
      </w:r>
    </w:p>
    <w:p w14:paraId="74A165BE" w14:textId="77777777" w:rsidR="00901671" w:rsidRDefault="00D8297B" w:rsidP="00D8297B">
      <w:pPr>
        <w:rPr>
          <w:rFonts w:ascii="Comic Sans MS" w:eastAsia="Times New Roman" w:hAnsi="Comic Sans MS" w:cs="Times New Roman"/>
          <w:lang w:eastAsia="en-GB"/>
        </w:rPr>
      </w:pPr>
      <w:r w:rsidRPr="00D8297B">
        <w:rPr>
          <w:rFonts w:ascii="Comic Sans MS" w:eastAsia="Times New Roman" w:hAnsi="Comic Sans MS" w:cs="Times New Roman"/>
          <w:lang w:eastAsia="en-GB"/>
        </w:rPr>
        <w:t xml:space="preserve">• the RE which is provided shall be in accordance with the locally agreed syllabus for </w:t>
      </w:r>
      <w:r w:rsidR="00901671">
        <w:rPr>
          <w:rFonts w:ascii="Comic Sans MS" w:eastAsia="Times New Roman" w:hAnsi="Comic Sans MS" w:cs="Times New Roman"/>
          <w:lang w:eastAsia="en-GB"/>
        </w:rPr>
        <w:t>Cheshire West and Chester.</w:t>
      </w:r>
    </w:p>
    <w:p w14:paraId="36012945" w14:textId="77777777" w:rsidR="00901671" w:rsidRDefault="00901671" w:rsidP="00D8297B">
      <w:pPr>
        <w:rPr>
          <w:rFonts w:ascii="Comic Sans MS" w:eastAsia="Times New Roman" w:hAnsi="Comic Sans MS" w:cs="Times New Roman"/>
          <w:lang w:eastAsia="en-GB"/>
        </w:rPr>
      </w:pPr>
    </w:p>
    <w:p w14:paraId="30BA9822" w14:textId="62B744FE" w:rsidR="00901671" w:rsidRDefault="00D8297B" w:rsidP="00901671">
      <w:pPr>
        <w:rPr>
          <w:rFonts w:ascii="Comic Sans MS" w:eastAsia="Times New Roman" w:hAnsi="Comic Sans MS" w:cs="Times New Roman"/>
          <w:lang w:eastAsia="en-GB"/>
        </w:rPr>
      </w:pPr>
      <w:r w:rsidRPr="00D8297B">
        <w:rPr>
          <w:rFonts w:ascii="Comic Sans MS" w:eastAsia="Times New Roman" w:hAnsi="Comic Sans MS" w:cs="Times New Roman"/>
          <w:lang w:eastAsia="en-GB"/>
        </w:rPr>
        <w:t xml:space="preserve"> The legal requirements can be found </w:t>
      </w:r>
      <w:r w:rsidR="00901671">
        <w:rPr>
          <w:rFonts w:ascii="Comic Sans MS" w:eastAsia="Times New Roman" w:hAnsi="Comic Sans MS" w:cs="Times New Roman"/>
          <w:lang w:eastAsia="en-GB"/>
        </w:rPr>
        <w:t xml:space="preserve">here </w:t>
      </w:r>
      <w:hyperlink r:id="rId5" w:history="1">
        <w:r w:rsidR="00901671" w:rsidRPr="003F70E7">
          <w:rPr>
            <w:rStyle w:val="Hyperlink"/>
            <w:rFonts w:ascii="Comic Sans MS" w:eastAsia="Times New Roman" w:hAnsi="Comic Sans MS" w:cs="Times New Roman"/>
            <w:lang w:eastAsia="en-GB"/>
          </w:rPr>
          <w:t>https://www.natre.org.uk/about-re/legal-requirements</w:t>
        </w:r>
      </w:hyperlink>
      <w:r w:rsidR="00901671">
        <w:rPr>
          <w:rFonts w:ascii="Comic Sans MS" w:eastAsia="Times New Roman" w:hAnsi="Comic Sans MS" w:cs="Times New Roman"/>
          <w:lang w:eastAsia="en-GB"/>
        </w:rPr>
        <w:t>.</w:t>
      </w:r>
    </w:p>
    <w:p w14:paraId="1EBB873B" w14:textId="77777777" w:rsidR="00901671" w:rsidRDefault="00901671" w:rsidP="00901671">
      <w:pPr>
        <w:rPr>
          <w:rFonts w:ascii="Times New Roman" w:eastAsia="Times New Roman" w:hAnsi="Times New Roman" w:cs="Times New Roman"/>
          <w:lang w:eastAsia="en-GB"/>
        </w:rPr>
      </w:pPr>
    </w:p>
    <w:p w14:paraId="6E39C113" w14:textId="77777777" w:rsidR="00901671" w:rsidRPr="00901671" w:rsidRDefault="00901671" w:rsidP="00901671">
      <w:pPr>
        <w:rPr>
          <w:rFonts w:ascii="Times New Roman" w:eastAsia="Times New Roman" w:hAnsi="Times New Roman" w:cs="Times New Roman"/>
          <w:lang w:eastAsia="en-GB"/>
        </w:rPr>
      </w:pPr>
    </w:p>
    <w:p w14:paraId="482F4514" w14:textId="77777777" w:rsidR="00901671" w:rsidRDefault="00D8297B" w:rsidP="00D8297B">
      <w:pPr>
        <w:rPr>
          <w:rFonts w:ascii="Comic Sans MS" w:eastAsia="Times New Roman" w:hAnsi="Comic Sans MS" w:cs="Times New Roman"/>
          <w:lang w:eastAsia="en-GB"/>
        </w:rPr>
      </w:pPr>
      <w:r w:rsidRPr="00D8297B">
        <w:rPr>
          <w:rFonts w:ascii="Comic Sans MS" w:eastAsia="Times New Roman" w:hAnsi="Comic Sans MS" w:cs="Times New Roman"/>
          <w:lang w:eastAsia="en-GB"/>
        </w:rPr>
        <w:t>Within the framework of the law and the Agreed Syllabus, the aims in RE at</w:t>
      </w:r>
      <w:r w:rsidR="00901671">
        <w:rPr>
          <w:rFonts w:ascii="Comic Sans MS" w:eastAsia="Times New Roman" w:hAnsi="Comic Sans MS" w:cs="Times New Roman"/>
          <w:lang w:eastAsia="en-GB"/>
        </w:rPr>
        <w:t xml:space="preserve"> Malpas Alport</w:t>
      </w:r>
      <w:r w:rsidRPr="00D8297B">
        <w:rPr>
          <w:rFonts w:ascii="Comic Sans MS" w:eastAsia="Times New Roman" w:hAnsi="Comic Sans MS" w:cs="Times New Roman"/>
          <w:lang w:eastAsia="en-GB"/>
        </w:rPr>
        <w:t xml:space="preserve"> Primary school are for pupils to: </w:t>
      </w:r>
    </w:p>
    <w:p w14:paraId="580B5FFF" w14:textId="77777777" w:rsidR="00901671" w:rsidRDefault="00D8297B" w:rsidP="00D8297B">
      <w:pPr>
        <w:rPr>
          <w:rFonts w:ascii="Comic Sans MS" w:eastAsia="Times New Roman" w:hAnsi="Comic Sans MS" w:cs="Times New Roman"/>
          <w:lang w:eastAsia="en-GB"/>
        </w:rPr>
      </w:pPr>
      <w:r w:rsidRPr="00D8297B">
        <w:rPr>
          <w:rFonts w:ascii="Comic Sans MS" w:eastAsia="Times New Roman" w:hAnsi="Comic Sans MS" w:cs="Times New Roman"/>
          <w:lang w:eastAsia="en-GB"/>
        </w:rPr>
        <w:t xml:space="preserve">• acquire and develop knowledge and understanding of Christianity and the other principal religions represented in the United Kingdom; </w:t>
      </w:r>
    </w:p>
    <w:p w14:paraId="7A83A550" w14:textId="77777777" w:rsidR="00901671" w:rsidRDefault="00D8297B" w:rsidP="00D8297B">
      <w:pPr>
        <w:rPr>
          <w:rFonts w:ascii="Comic Sans MS" w:eastAsia="Times New Roman" w:hAnsi="Comic Sans MS" w:cs="Times New Roman"/>
          <w:lang w:eastAsia="en-GB"/>
        </w:rPr>
      </w:pPr>
      <w:r w:rsidRPr="00D8297B">
        <w:rPr>
          <w:rFonts w:ascii="Comic Sans MS" w:eastAsia="Times New Roman" w:hAnsi="Comic Sans MS" w:cs="Times New Roman"/>
          <w:lang w:eastAsia="en-GB"/>
        </w:rPr>
        <w:t xml:space="preserve">• develop an understanding of the influence of religious and non-religious worldviews, values and traditions on individuals, communities, societies and cultures, locally, nationally and globally; </w:t>
      </w:r>
    </w:p>
    <w:p w14:paraId="25E67874" w14:textId="0827160E" w:rsidR="00901671" w:rsidRDefault="00D8297B" w:rsidP="00D8297B">
      <w:pPr>
        <w:rPr>
          <w:rFonts w:ascii="Comic Sans MS" w:eastAsia="Times New Roman" w:hAnsi="Comic Sans MS" w:cs="Times New Roman"/>
          <w:lang w:eastAsia="en-GB"/>
        </w:rPr>
      </w:pPr>
      <w:r w:rsidRPr="00D8297B">
        <w:rPr>
          <w:rFonts w:ascii="Comic Sans MS" w:eastAsia="Times New Roman" w:hAnsi="Comic Sans MS" w:cs="Times New Roman"/>
          <w:lang w:eastAsia="en-GB"/>
        </w:rPr>
        <w:t>• develop the ability to make reasoned and informed judgements about religious and moral issues, with reference to the teachings and diversity within the religious and non-religious worldviews represented in the United Kingdom;</w:t>
      </w:r>
    </w:p>
    <w:p w14:paraId="5E85BA4D" w14:textId="4B49040C" w:rsidR="00D5381F" w:rsidRDefault="00D5381F" w:rsidP="00D8297B">
      <w:pPr>
        <w:rPr>
          <w:rFonts w:ascii="Comic Sans MS" w:eastAsia="Times New Roman" w:hAnsi="Comic Sans MS" w:cs="Times New Roman"/>
          <w:lang w:eastAsia="en-GB"/>
        </w:rPr>
      </w:pPr>
      <w:r w:rsidRPr="00D8297B">
        <w:rPr>
          <w:rFonts w:ascii="Comic Sans MS" w:eastAsia="Times New Roman" w:hAnsi="Comic Sans MS" w:cs="Times New Roman"/>
          <w:lang w:eastAsia="en-GB"/>
        </w:rPr>
        <w:t>• develop positive attitudes of respect towards other people who hold views and beliefs different from their own, and towards living in a society of diverse religions and worldviews</w:t>
      </w:r>
    </w:p>
    <w:p w14:paraId="62405153" w14:textId="77777777" w:rsidR="00901671" w:rsidRDefault="00D8297B" w:rsidP="00D8297B">
      <w:pPr>
        <w:rPr>
          <w:rFonts w:ascii="Comic Sans MS" w:eastAsia="Times New Roman" w:hAnsi="Comic Sans MS" w:cs="Times New Roman"/>
          <w:lang w:eastAsia="en-GB"/>
        </w:rPr>
      </w:pPr>
      <w:r w:rsidRPr="00D8297B">
        <w:rPr>
          <w:rFonts w:ascii="Comic Sans MS" w:eastAsia="Times New Roman" w:hAnsi="Comic Sans MS" w:cs="Times New Roman"/>
          <w:lang w:eastAsia="en-GB"/>
        </w:rPr>
        <w:t xml:space="preserve"> • enhance their spiritual, moral, social and cultural development by</w:t>
      </w:r>
      <w:r w:rsidR="00901671">
        <w:rPr>
          <w:rFonts w:ascii="Comic Sans MS" w:eastAsia="Times New Roman" w:hAnsi="Comic Sans MS" w:cs="Times New Roman"/>
          <w:lang w:eastAsia="en-GB"/>
        </w:rPr>
        <w:t>:</w:t>
      </w:r>
    </w:p>
    <w:p w14:paraId="7E24090A" w14:textId="15C94F81" w:rsidR="00901671" w:rsidRDefault="00901671" w:rsidP="00901671">
      <w:pPr>
        <w:ind w:left="720"/>
        <w:rPr>
          <w:rFonts w:ascii="Comic Sans MS" w:eastAsia="Times New Roman" w:hAnsi="Comic Sans MS" w:cs="Times New Roman"/>
          <w:lang w:eastAsia="en-GB"/>
        </w:rPr>
      </w:pPr>
      <w:r>
        <w:rPr>
          <w:rFonts w:ascii="Comic Sans MS" w:eastAsia="Times New Roman" w:hAnsi="Comic Sans MS" w:cs="Times New Roman"/>
          <w:lang w:eastAsia="en-GB"/>
        </w:rPr>
        <w:lastRenderedPageBreak/>
        <w:t xml:space="preserve">- </w:t>
      </w:r>
      <w:r w:rsidR="00D8297B" w:rsidRPr="00D8297B">
        <w:rPr>
          <w:rFonts w:ascii="Comic Sans MS" w:eastAsia="Times New Roman" w:hAnsi="Comic Sans MS" w:cs="Times New Roman"/>
          <w:lang w:eastAsia="en-GB"/>
        </w:rPr>
        <w:t xml:space="preserve">developing awareness of the fundamental questions of life raised by </w:t>
      </w:r>
      <w:proofErr w:type="gramStart"/>
      <w:r w:rsidR="00D8297B" w:rsidRPr="00D8297B">
        <w:rPr>
          <w:rFonts w:ascii="Comic Sans MS" w:eastAsia="Times New Roman" w:hAnsi="Comic Sans MS" w:cs="Times New Roman"/>
          <w:lang w:eastAsia="en-GB"/>
        </w:rPr>
        <w:t xml:space="preserve">human </w:t>
      </w:r>
      <w:r>
        <w:rPr>
          <w:rFonts w:ascii="Comic Sans MS" w:eastAsia="Times New Roman" w:hAnsi="Comic Sans MS" w:cs="Times New Roman"/>
          <w:lang w:eastAsia="en-GB"/>
        </w:rPr>
        <w:t xml:space="preserve"> </w:t>
      </w:r>
      <w:r w:rsidR="00D8297B" w:rsidRPr="00D8297B">
        <w:rPr>
          <w:rFonts w:ascii="Comic Sans MS" w:eastAsia="Times New Roman" w:hAnsi="Comic Sans MS" w:cs="Times New Roman"/>
          <w:lang w:eastAsia="en-GB"/>
        </w:rPr>
        <w:t>experiences</w:t>
      </w:r>
      <w:proofErr w:type="gramEnd"/>
      <w:r w:rsidR="00D8297B" w:rsidRPr="00D8297B">
        <w:rPr>
          <w:rFonts w:ascii="Comic Sans MS" w:eastAsia="Times New Roman" w:hAnsi="Comic Sans MS" w:cs="Times New Roman"/>
          <w:lang w:eastAsia="en-GB"/>
        </w:rPr>
        <w:t>, and of how religious teachings and other beliefs can relate to them;</w:t>
      </w:r>
    </w:p>
    <w:p w14:paraId="7104A574" w14:textId="66FBC860" w:rsidR="00901671" w:rsidRDefault="00D8297B" w:rsidP="00901671">
      <w:pPr>
        <w:ind w:left="720" w:firstLine="80"/>
        <w:rPr>
          <w:rFonts w:ascii="Comic Sans MS" w:eastAsia="Times New Roman" w:hAnsi="Comic Sans MS" w:cs="Times New Roman"/>
          <w:lang w:eastAsia="en-GB"/>
        </w:rPr>
      </w:pPr>
      <w:r w:rsidRPr="00D8297B">
        <w:rPr>
          <w:rFonts w:ascii="Comic Sans MS" w:eastAsia="Times New Roman" w:hAnsi="Comic Sans MS" w:cs="Times New Roman"/>
          <w:lang w:eastAsia="en-GB"/>
        </w:rPr>
        <w:t xml:space="preserve">-responding to such questions with reference to the teachings and practices of religions and worldviews relating them to their own understanding and experience; </w:t>
      </w:r>
    </w:p>
    <w:p w14:paraId="3BD5D7EC" w14:textId="77777777" w:rsidR="00901671" w:rsidRDefault="00D8297B" w:rsidP="00901671">
      <w:pPr>
        <w:ind w:firstLine="720"/>
        <w:rPr>
          <w:rFonts w:ascii="Comic Sans MS" w:eastAsia="Times New Roman" w:hAnsi="Comic Sans MS" w:cs="Times New Roman"/>
          <w:lang w:eastAsia="en-GB"/>
        </w:rPr>
      </w:pPr>
      <w:r w:rsidRPr="00D8297B">
        <w:rPr>
          <w:rFonts w:ascii="Comic Sans MS" w:eastAsia="Times New Roman" w:hAnsi="Comic Sans MS" w:cs="Times New Roman"/>
          <w:lang w:eastAsia="en-GB"/>
        </w:rPr>
        <w:t>-reflecting on their own beliefs, values and experiences in the light of their study;</w:t>
      </w:r>
    </w:p>
    <w:p w14:paraId="778ED828" w14:textId="27DA98DD" w:rsidR="00901671" w:rsidRDefault="00D8297B" w:rsidP="00901671">
      <w:pPr>
        <w:rPr>
          <w:rFonts w:ascii="Comic Sans MS" w:eastAsia="Times New Roman" w:hAnsi="Comic Sans MS" w:cs="Times New Roman"/>
          <w:lang w:eastAsia="en-GB"/>
        </w:rPr>
      </w:pPr>
      <w:r w:rsidRPr="00D8297B">
        <w:rPr>
          <w:rFonts w:ascii="Comic Sans MS" w:eastAsia="Times New Roman" w:hAnsi="Comic Sans MS" w:cs="Times New Roman"/>
          <w:lang w:eastAsia="en-GB"/>
        </w:rPr>
        <w:t xml:space="preserve">. </w:t>
      </w:r>
    </w:p>
    <w:p w14:paraId="3BEAA415" w14:textId="77777777" w:rsidR="00901671" w:rsidRDefault="00901671" w:rsidP="00901671">
      <w:pPr>
        <w:rPr>
          <w:rFonts w:ascii="Comic Sans MS" w:eastAsia="Times New Roman" w:hAnsi="Comic Sans MS" w:cs="Times New Roman"/>
          <w:lang w:eastAsia="en-GB"/>
        </w:rPr>
      </w:pPr>
    </w:p>
    <w:p w14:paraId="6F797265" w14:textId="77777777" w:rsidR="00901671" w:rsidRPr="00D5381F" w:rsidRDefault="00D8297B" w:rsidP="00901671">
      <w:pPr>
        <w:rPr>
          <w:rFonts w:ascii="Comic Sans MS" w:eastAsia="Times New Roman" w:hAnsi="Comic Sans MS" w:cs="Times New Roman"/>
          <w:b/>
          <w:bCs/>
          <w:sz w:val="28"/>
          <w:szCs w:val="28"/>
          <w:lang w:eastAsia="en-GB"/>
        </w:rPr>
      </w:pPr>
      <w:r w:rsidRPr="00D8297B">
        <w:rPr>
          <w:rFonts w:ascii="Comic Sans MS" w:eastAsia="Times New Roman" w:hAnsi="Comic Sans MS" w:cs="Times New Roman"/>
          <w:b/>
          <w:bCs/>
          <w:sz w:val="28"/>
          <w:szCs w:val="28"/>
          <w:lang w:eastAsia="en-GB"/>
        </w:rPr>
        <w:t xml:space="preserve">Time Allocation. </w:t>
      </w:r>
    </w:p>
    <w:p w14:paraId="0CF4C656" w14:textId="5E2EE055" w:rsidR="00901671" w:rsidRDefault="00D8297B" w:rsidP="00901671">
      <w:pPr>
        <w:rPr>
          <w:rFonts w:ascii="Comic Sans MS" w:eastAsia="Times New Roman" w:hAnsi="Comic Sans MS" w:cs="Times New Roman"/>
          <w:lang w:eastAsia="en-GB"/>
        </w:rPr>
      </w:pPr>
      <w:r w:rsidRPr="00D8297B">
        <w:rPr>
          <w:rFonts w:ascii="Comic Sans MS" w:eastAsia="Times New Roman" w:hAnsi="Comic Sans MS" w:cs="Times New Roman"/>
          <w:lang w:eastAsia="en-GB"/>
        </w:rPr>
        <w:t xml:space="preserve">It is recommended that RE is taught for a minimum of 36 hours per year at Key Stage One, and 45 hours per year at Key Stage Two. The time allocated for teaching RE at </w:t>
      </w:r>
      <w:r w:rsidR="00901671">
        <w:rPr>
          <w:rFonts w:ascii="Comic Sans MS" w:eastAsia="Times New Roman" w:hAnsi="Comic Sans MS" w:cs="Times New Roman"/>
          <w:lang w:eastAsia="en-GB"/>
        </w:rPr>
        <w:t xml:space="preserve">Malpas Alport </w:t>
      </w:r>
      <w:r w:rsidRPr="00D8297B">
        <w:rPr>
          <w:rFonts w:ascii="Comic Sans MS" w:eastAsia="Times New Roman" w:hAnsi="Comic Sans MS" w:cs="Times New Roman"/>
          <w:lang w:eastAsia="en-GB"/>
        </w:rPr>
        <w:t xml:space="preserve">Primary School is: </w:t>
      </w:r>
    </w:p>
    <w:p w14:paraId="4760F2E5" w14:textId="6D53291C" w:rsidR="00901671" w:rsidRDefault="00901671" w:rsidP="00901671">
      <w:pPr>
        <w:rPr>
          <w:rFonts w:ascii="Comic Sans MS" w:eastAsia="Times New Roman" w:hAnsi="Comic Sans MS" w:cs="Times New Roman"/>
          <w:lang w:eastAsia="en-GB"/>
        </w:rPr>
      </w:pPr>
    </w:p>
    <w:tbl>
      <w:tblPr>
        <w:tblStyle w:val="TableGrid"/>
        <w:tblW w:w="0" w:type="auto"/>
        <w:tblLook w:val="04A0" w:firstRow="1" w:lastRow="0" w:firstColumn="1" w:lastColumn="0" w:noHBand="0" w:noVBand="1"/>
      </w:tblPr>
      <w:tblGrid>
        <w:gridCol w:w="3256"/>
        <w:gridCol w:w="7194"/>
      </w:tblGrid>
      <w:tr w:rsidR="00901671" w14:paraId="09F39CCD" w14:textId="77777777" w:rsidTr="00D5381F">
        <w:tc>
          <w:tcPr>
            <w:tcW w:w="3256" w:type="dxa"/>
          </w:tcPr>
          <w:p w14:paraId="0E296E2A" w14:textId="3A86DB5E" w:rsidR="00901671" w:rsidRDefault="00901671" w:rsidP="00901671">
            <w:pPr>
              <w:rPr>
                <w:rFonts w:ascii="Comic Sans MS" w:eastAsia="Times New Roman" w:hAnsi="Comic Sans MS" w:cs="Times New Roman"/>
                <w:lang w:eastAsia="en-GB"/>
              </w:rPr>
            </w:pPr>
            <w:r w:rsidRPr="00D8297B">
              <w:rPr>
                <w:rFonts w:ascii="Comic Sans MS" w:eastAsia="Times New Roman" w:hAnsi="Comic Sans MS" w:cs="Times New Roman"/>
                <w:lang w:eastAsia="en-GB"/>
              </w:rPr>
              <w:t>EYFS</w:t>
            </w:r>
          </w:p>
        </w:tc>
        <w:tc>
          <w:tcPr>
            <w:tcW w:w="7194" w:type="dxa"/>
          </w:tcPr>
          <w:p w14:paraId="6673F7BB" w14:textId="6DB13D57" w:rsidR="00901671" w:rsidRDefault="00901671" w:rsidP="00901671">
            <w:pPr>
              <w:rPr>
                <w:rFonts w:ascii="Comic Sans MS" w:eastAsia="Times New Roman" w:hAnsi="Comic Sans MS" w:cs="Times New Roman"/>
                <w:lang w:eastAsia="en-GB"/>
              </w:rPr>
            </w:pPr>
            <w:r w:rsidRPr="00D8297B">
              <w:rPr>
                <w:rFonts w:ascii="Comic Sans MS" w:eastAsia="Times New Roman" w:hAnsi="Comic Sans MS" w:cs="Times New Roman"/>
                <w:lang w:eastAsia="en-GB"/>
              </w:rPr>
              <w:t>planned within the EYFS Framework</w:t>
            </w:r>
          </w:p>
        </w:tc>
      </w:tr>
      <w:tr w:rsidR="00901671" w14:paraId="0B1866F2" w14:textId="77777777" w:rsidTr="00D5381F">
        <w:tc>
          <w:tcPr>
            <w:tcW w:w="3256" w:type="dxa"/>
          </w:tcPr>
          <w:p w14:paraId="61D30C1C" w14:textId="7A57B4A3" w:rsidR="00901671" w:rsidRDefault="00901671" w:rsidP="00901671">
            <w:pPr>
              <w:rPr>
                <w:rFonts w:ascii="Comic Sans MS" w:eastAsia="Times New Roman" w:hAnsi="Comic Sans MS" w:cs="Times New Roman"/>
                <w:lang w:eastAsia="en-GB"/>
              </w:rPr>
            </w:pPr>
            <w:r w:rsidRPr="00D8297B">
              <w:rPr>
                <w:rFonts w:ascii="Comic Sans MS" w:eastAsia="Times New Roman" w:hAnsi="Comic Sans MS" w:cs="Times New Roman"/>
                <w:lang w:eastAsia="en-GB"/>
              </w:rPr>
              <w:t>KS1</w:t>
            </w:r>
          </w:p>
        </w:tc>
        <w:tc>
          <w:tcPr>
            <w:tcW w:w="7194" w:type="dxa"/>
          </w:tcPr>
          <w:p w14:paraId="78846B61" w14:textId="7899B525" w:rsidR="00901671" w:rsidRDefault="00591261" w:rsidP="00901671">
            <w:pPr>
              <w:rPr>
                <w:rFonts w:ascii="Comic Sans MS" w:eastAsia="Times New Roman" w:hAnsi="Comic Sans MS" w:cs="Times New Roman"/>
                <w:lang w:eastAsia="en-GB"/>
              </w:rPr>
            </w:pPr>
            <w:r>
              <w:rPr>
                <w:rFonts w:ascii="Comic Sans MS" w:eastAsia="Times New Roman" w:hAnsi="Comic Sans MS" w:cs="Times New Roman"/>
                <w:lang w:eastAsia="en-GB"/>
              </w:rPr>
              <w:t xml:space="preserve">1 </w:t>
            </w:r>
            <w:r w:rsidR="00901671" w:rsidRPr="00D8297B">
              <w:rPr>
                <w:rFonts w:ascii="Comic Sans MS" w:eastAsia="Times New Roman" w:hAnsi="Comic Sans MS" w:cs="Times New Roman"/>
                <w:lang w:eastAsia="en-GB"/>
              </w:rPr>
              <w:t>hour</w:t>
            </w:r>
            <w:r>
              <w:rPr>
                <w:rFonts w:ascii="Comic Sans MS" w:eastAsia="Times New Roman" w:hAnsi="Comic Sans MS" w:cs="Times New Roman"/>
                <w:lang w:eastAsia="en-GB"/>
              </w:rPr>
              <w:t xml:space="preserve"> per week</w:t>
            </w:r>
          </w:p>
        </w:tc>
      </w:tr>
      <w:tr w:rsidR="00901671" w14:paraId="2CB2B3A5" w14:textId="77777777" w:rsidTr="00D5381F">
        <w:tc>
          <w:tcPr>
            <w:tcW w:w="3256" w:type="dxa"/>
          </w:tcPr>
          <w:p w14:paraId="42320B62" w14:textId="4A0A1191" w:rsidR="00901671" w:rsidRDefault="00901671" w:rsidP="00901671">
            <w:pPr>
              <w:rPr>
                <w:rFonts w:ascii="Comic Sans MS" w:eastAsia="Times New Roman" w:hAnsi="Comic Sans MS" w:cs="Times New Roman"/>
                <w:lang w:eastAsia="en-GB"/>
              </w:rPr>
            </w:pPr>
            <w:r w:rsidRPr="00D8297B">
              <w:rPr>
                <w:rFonts w:ascii="Comic Sans MS" w:eastAsia="Times New Roman" w:hAnsi="Comic Sans MS" w:cs="Times New Roman"/>
                <w:lang w:eastAsia="en-GB"/>
              </w:rPr>
              <w:t>KS2</w:t>
            </w:r>
          </w:p>
        </w:tc>
        <w:tc>
          <w:tcPr>
            <w:tcW w:w="7194" w:type="dxa"/>
          </w:tcPr>
          <w:p w14:paraId="14EB94A8" w14:textId="595DCD7D" w:rsidR="00901671" w:rsidRDefault="00591261" w:rsidP="00901671">
            <w:pPr>
              <w:rPr>
                <w:rFonts w:ascii="Comic Sans MS" w:eastAsia="Times New Roman" w:hAnsi="Comic Sans MS" w:cs="Times New Roman"/>
                <w:lang w:eastAsia="en-GB"/>
              </w:rPr>
            </w:pPr>
            <w:r>
              <w:rPr>
                <w:rFonts w:ascii="Comic Sans MS" w:eastAsia="Times New Roman" w:hAnsi="Comic Sans MS" w:cs="Times New Roman"/>
                <w:lang w:eastAsia="en-GB"/>
              </w:rPr>
              <w:t>1h</w:t>
            </w:r>
            <w:r w:rsidR="00445F9B">
              <w:rPr>
                <w:rFonts w:ascii="Comic Sans MS" w:eastAsia="Times New Roman" w:hAnsi="Comic Sans MS" w:cs="Times New Roman"/>
                <w:lang w:eastAsia="en-GB"/>
              </w:rPr>
              <w:t>our 15mins per week</w:t>
            </w:r>
          </w:p>
        </w:tc>
      </w:tr>
    </w:tbl>
    <w:p w14:paraId="2A5D02EC" w14:textId="77777777" w:rsidR="00901671" w:rsidRDefault="00901671" w:rsidP="00901671">
      <w:pPr>
        <w:rPr>
          <w:rFonts w:ascii="Comic Sans MS" w:eastAsia="Times New Roman" w:hAnsi="Comic Sans MS" w:cs="Times New Roman"/>
          <w:lang w:eastAsia="en-GB"/>
        </w:rPr>
      </w:pPr>
    </w:p>
    <w:p w14:paraId="5CC73206" w14:textId="77777777" w:rsidR="00D5381F" w:rsidRDefault="00901671" w:rsidP="00901671">
      <w:pPr>
        <w:rPr>
          <w:rFonts w:ascii="Comic Sans MS" w:eastAsia="Times New Roman" w:hAnsi="Comic Sans MS" w:cs="Times New Roman"/>
          <w:lang w:eastAsia="en-GB"/>
        </w:rPr>
      </w:pPr>
      <w:r>
        <w:rPr>
          <w:rFonts w:ascii="Comic Sans MS" w:eastAsia="Times New Roman" w:hAnsi="Comic Sans MS" w:cs="Times New Roman"/>
          <w:lang w:eastAsia="en-GB"/>
        </w:rPr>
        <w:t xml:space="preserve"> </w:t>
      </w:r>
      <w:r w:rsidR="00D8297B" w:rsidRPr="00D8297B">
        <w:rPr>
          <w:rFonts w:ascii="Comic Sans MS" w:eastAsia="Times New Roman" w:hAnsi="Comic Sans MS" w:cs="Times New Roman"/>
          <w:lang w:eastAsia="en-GB"/>
        </w:rPr>
        <w:t xml:space="preserve">RE curriculum time does not include assembly or collective worship, even when the assembly provides a starting point for curricular work. Christmas and Easter production rehearsals and performances are not RE. </w:t>
      </w:r>
    </w:p>
    <w:p w14:paraId="30696D27" w14:textId="77777777" w:rsidR="00D5381F" w:rsidRDefault="00D5381F" w:rsidP="00901671">
      <w:pPr>
        <w:rPr>
          <w:rFonts w:ascii="Comic Sans MS" w:eastAsia="Times New Roman" w:hAnsi="Comic Sans MS" w:cs="Times New Roman"/>
          <w:lang w:eastAsia="en-GB"/>
        </w:rPr>
      </w:pPr>
    </w:p>
    <w:p w14:paraId="1E0AB46A" w14:textId="77777777" w:rsidR="00D5381F" w:rsidRPr="00D5381F" w:rsidRDefault="00D8297B" w:rsidP="00901671">
      <w:pPr>
        <w:rPr>
          <w:rFonts w:ascii="Comic Sans MS" w:eastAsia="Times New Roman" w:hAnsi="Comic Sans MS" w:cs="Times New Roman"/>
          <w:b/>
          <w:bCs/>
          <w:sz w:val="28"/>
          <w:szCs w:val="28"/>
          <w:lang w:eastAsia="en-GB"/>
        </w:rPr>
      </w:pPr>
      <w:r w:rsidRPr="00D8297B">
        <w:rPr>
          <w:rFonts w:ascii="Comic Sans MS" w:eastAsia="Times New Roman" w:hAnsi="Comic Sans MS" w:cs="Times New Roman"/>
          <w:b/>
          <w:bCs/>
          <w:sz w:val="28"/>
          <w:szCs w:val="28"/>
          <w:lang w:eastAsia="en-GB"/>
        </w:rPr>
        <w:t>Scheme of Work</w:t>
      </w:r>
    </w:p>
    <w:p w14:paraId="52C206AD" w14:textId="77777777" w:rsidR="00D5381F" w:rsidRDefault="00D8297B" w:rsidP="00901671">
      <w:pPr>
        <w:rPr>
          <w:rFonts w:ascii="Comic Sans MS" w:eastAsia="Times New Roman" w:hAnsi="Comic Sans MS" w:cs="Times New Roman"/>
          <w:lang w:eastAsia="en-GB"/>
        </w:rPr>
      </w:pPr>
      <w:r w:rsidRPr="00D8297B">
        <w:rPr>
          <w:rFonts w:ascii="Comic Sans MS" w:eastAsia="Times New Roman" w:hAnsi="Comic Sans MS" w:cs="Times New Roman"/>
          <w:lang w:eastAsia="en-GB"/>
        </w:rPr>
        <w:t xml:space="preserve">A detailed scheme of work is available for teachers and other interested people alongside this policy. It has been written in the light of the </w:t>
      </w:r>
      <w:r w:rsidR="00D5381F">
        <w:rPr>
          <w:rFonts w:ascii="Comic Sans MS" w:eastAsia="Times New Roman" w:hAnsi="Comic Sans MS" w:cs="Times New Roman"/>
          <w:lang w:eastAsia="en-GB"/>
        </w:rPr>
        <w:t xml:space="preserve">Cheshire West and Chester </w:t>
      </w:r>
      <w:r w:rsidRPr="00D8297B">
        <w:rPr>
          <w:rFonts w:ascii="Comic Sans MS" w:eastAsia="Times New Roman" w:hAnsi="Comic Sans MS" w:cs="Times New Roman"/>
          <w:lang w:eastAsia="en-GB"/>
        </w:rPr>
        <w:t>Agreed Syllabus</w:t>
      </w:r>
      <w:r w:rsidR="00D5381F">
        <w:rPr>
          <w:rFonts w:ascii="Comic Sans MS" w:eastAsia="Times New Roman" w:hAnsi="Comic Sans MS" w:cs="Times New Roman"/>
          <w:lang w:eastAsia="en-GB"/>
        </w:rPr>
        <w:t xml:space="preserve">. </w:t>
      </w:r>
    </w:p>
    <w:tbl>
      <w:tblPr>
        <w:tblStyle w:val="TableGrid"/>
        <w:tblW w:w="0" w:type="auto"/>
        <w:tblLook w:val="04A0" w:firstRow="1" w:lastRow="0" w:firstColumn="1" w:lastColumn="0" w:noHBand="0" w:noVBand="1"/>
      </w:tblPr>
      <w:tblGrid>
        <w:gridCol w:w="2122"/>
        <w:gridCol w:w="8328"/>
      </w:tblGrid>
      <w:tr w:rsidR="00D5381F" w14:paraId="5563FFC6" w14:textId="77777777" w:rsidTr="00D5381F">
        <w:tc>
          <w:tcPr>
            <w:tcW w:w="2122" w:type="dxa"/>
          </w:tcPr>
          <w:p w14:paraId="5A94F00F" w14:textId="2D155DF6" w:rsidR="00D5381F" w:rsidRDefault="00D5381F" w:rsidP="00901671">
            <w:pPr>
              <w:rPr>
                <w:rFonts w:ascii="Comic Sans MS" w:eastAsia="Times New Roman" w:hAnsi="Comic Sans MS" w:cs="Times New Roman"/>
                <w:lang w:eastAsia="en-GB"/>
              </w:rPr>
            </w:pPr>
            <w:r w:rsidRPr="00D8297B">
              <w:rPr>
                <w:rFonts w:ascii="Comic Sans MS" w:eastAsia="Times New Roman" w:hAnsi="Comic Sans MS" w:cs="Times New Roman"/>
                <w:lang w:eastAsia="en-GB"/>
              </w:rPr>
              <w:t>EYFS</w:t>
            </w:r>
          </w:p>
        </w:tc>
        <w:tc>
          <w:tcPr>
            <w:tcW w:w="8328" w:type="dxa"/>
          </w:tcPr>
          <w:p w14:paraId="1ECA63D1" w14:textId="75267184" w:rsidR="00D5381F" w:rsidRDefault="00D5381F" w:rsidP="00901671">
            <w:pPr>
              <w:rPr>
                <w:rFonts w:ascii="Comic Sans MS" w:eastAsia="Times New Roman" w:hAnsi="Comic Sans MS" w:cs="Times New Roman"/>
                <w:lang w:eastAsia="en-GB"/>
              </w:rPr>
            </w:pPr>
            <w:r w:rsidRPr="00D8297B">
              <w:rPr>
                <w:rFonts w:ascii="Comic Sans MS" w:eastAsia="Times New Roman" w:hAnsi="Comic Sans MS" w:cs="Times New Roman"/>
                <w:lang w:eastAsia="en-GB"/>
              </w:rPr>
              <w:t>themes emerging from the EYFS Framework</w:t>
            </w:r>
          </w:p>
        </w:tc>
      </w:tr>
      <w:tr w:rsidR="00D5381F" w14:paraId="0FA0BAE4" w14:textId="77777777" w:rsidTr="00D5381F">
        <w:tc>
          <w:tcPr>
            <w:tcW w:w="2122" w:type="dxa"/>
          </w:tcPr>
          <w:p w14:paraId="78582744" w14:textId="5954E858" w:rsidR="00D5381F" w:rsidRDefault="00D5381F" w:rsidP="00901671">
            <w:pPr>
              <w:rPr>
                <w:rFonts w:ascii="Comic Sans MS" w:eastAsia="Times New Roman" w:hAnsi="Comic Sans MS" w:cs="Times New Roman"/>
                <w:lang w:eastAsia="en-GB"/>
              </w:rPr>
            </w:pPr>
            <w:r w:rsidRPr="00D8297B">
              <w:rPr>
                <w:rFonts w:ascii="Comic Sans MS" w:eastAsia="Times New Roman" w:hAnsi="Comic Sans MS" w:cs="Times New Roman"/>
                <w:lang w:eastAsia="en-GB"/>
              </w:rPr>
              <w:t>KS1</w:t>
            </w:r>
          </w:p>
        </w:tc>
        <w:tc>
          <w:tcPr>
            <w:tcW w:w="8328" w:type="dxa"/>
          </w:tcPr>
          <w:p w14:paraId="68E761D3" w14:textId="09C945AA" w:rsidR="00D5381F" w:rsidRDefault="00D5381F" w:rsidP="00901671">
            <w:pPr>
              <w:rPr>
                <w:rFonts w:ascii="Comic Sans MS" w:eastAsia="Times New Roman" w:hAnsi="Comic Sans MS" w:cs="Times New Roman"/>
                <w:lang w:eastAsia="en-GB"/>
              </w:rPr>
            </w:pPr>
            <w:r w:rsidRPr="00D8297B">
              <w:rPr>
                <w:rFonts w:ascii="Comic Sans MS" w:eastAsia="Times New Roman" w:hAnsi="Comic Sans MS" w:cs="Times New Roman"/>
                <w:lang w:eastAsia="en-GB"/>
              </w:rPr>
              <w:t>Christianity</w:t>
            </w:r>
            <w:r w:rsidR="003C4ED9">
              <w:rPr>
                <w:rFonts w:ascii="Comic Sans MS" w:eastAsia="Times New Roman" w:hAnsi="Comic Sans MS" w:cs="Times New Roman"/>
                <w:lang w:eastAsia="en-GB"/>
              </w:rPr>
              <w:t>, Islam</w:t>
            </w:r>
            <w:r w:rsidR="00255499">
              <w:rPr>
                <w:rFonts w:ascii="Comic Sans MS" w:eastAsia="Times New Roman" w:hAnsi="Comic Sans MS" w:cs="Times New Roman"/>
                <w:lang w:eastAsia="en-GB"/>
              </w:rPr>
              <w:t>,</w:t>
            </w:r>
            <w:r w:rsidR="003C4ED9">
              <w:rPr>
                <w:rFonts w:ascii="Comic Sans MS" w:eastAsia="Times New Roman" w:hAnsi="Comic Sans MS" w:cs="Times New Roman"/>
                <w:lang w:eastAsia="en-GB"/>
              </w:rPr>
              <w:t xml:space="preserve"> Judaism</w:t>
            </w:r>
            <w:r w:rsidR="00255499">
              <w:rPr>
                <w:rFonts w:ascii="Comic Sans MS" w:eastAsia="Times New Roman" w:hAnsi="Comic Sans MS" w:cs="Times New Roman"/>
                <w:lang w:eastAsia="en-GB"/>
              </w:rPr>
              <w:t xml:space="preserve"> and Humanism</w:t>
            </w:r>
          </w:p>
        </w:tc>
      </w:tr>
      <w:tr w:rsidR="00D5381F" w14:paraId="1E6BC5AA" w14:textId="77777777" w:rsidTr="00D5381F">
        <w:tc>
          <w:tcPr>
            <w:tcW w:w="2122" w:type="dxa"/>
          </w:tcPr>
          <w:p w14:paraId="242E6B23" w14:textId="103357D3" w:rsidR="00D5381F" w:rsidRDefault="00D5381F" w:rsidP="00901671">
            <w:pPr>
              <w:rPr>
                <w:rFonts w:ascii="Comic Sans MS" w:eastAsia="Times New Roman" w:hAnsi="Comic Sans MS" w:cs="Times New Roman"/>
                <w:lang w:eastAsia="en-GB"/>
              </w:rPr>
            </w:pPr>
            <w:r w:rsidRPr="00D8297B">
              <w:rPr>
                <w:rFonts w:ascii="Comic Sans MS" w:eastAsia="Times New Roman" w:hAnsi="Comic Sans MS" w:cs="Times New Roman"/>
                <w:lang w:eastAsia="en-GB"/>
              </w:rPr>
              <w:t>Lower KS2</w:t>
            </w:r>
          </w:p>
        </w:tc>
        <w:tc>
          <w:tcPr>
            <w:tcW w:w="8328" w:type="dxa"/>
          </w:tcPr>
          <w:p w14:paraId="23D0DAEF" w14:textId="62CA13CF" w:rsidR="00D5381F" w:rsidRDefault="00D5381F" w:rsidP="00901671">
            <w:pPr>
              <w:rPr>
                <w:rFonts w:ascii="Comic Sans MS" w:eastAsia="Times New Roman" w:hAnsi="Comic Sans MS" w:cs="Times New Roman"/>
                <w:lang w:eastAsia="en-GB"/>
              </w:rPr>
            </w:pPr>
            <w:r w:rsidRPr="00D8297B">
              <w:rPr>
                <w:rFonts w:ascii="Comic Sans MS" w:eastAsia="Times New Roman" w:hAnsi="Comic Sans MS" w:cs="Times New Roman"/>
                <w:lang w:eastAsia="en-GB"/>
              </w:rPr>
              <w:t>Christianity</w:t>
            </w:r>
            <w:r w:rsidR="00255499">
              <w:rPr>
                <w:rFonts w:ascii="Comic Sans MS" w:eastAsia="Times New Roman" w:hAnsi="Comic Sans MS" w:cs="Times New Roman"/>
                <w:lang w:eastAsia="en-GB"/>
              </w:rPr>
              <w:t>, Hinduism, Judaism, Islam and Humanism</w:t>
            </w:r>
          </w:p>
        </w:tc>
      </w:tr>
      <w:tr w:rsidR="00D5381F" w14:paraId="16472CAD" w14:textId="77777777" w:rsidTr="00D5381F">
        <w:tc>
          <w:tcPr>
            <w:tcW w:w="2122" w:type="dxa"/>
          </w:tcPr>
          <w:p w14:paraId="278ABF22" w14:textId="412CC8BB" w:rsidR="00D5381F" w:rsidRDefault="00D5381F" w:rsidP="00901671">
            <w:pPr>
              <w:rPr>
                <w:rFonts w:ascii="Comic Sans MS" w:eastAsia="Times New Roman" w:hAnsi="Comic Sans MS" w:cs="Times New Roman"/>
                <w:lang w:eastAsia="en-GB"/>
              </w:rPr>
            </w:pPr>
            <w:r w:rsidRPr="00D8297B">
              <w:rPr>
                <w:rFonts w:ascii="Comic Sans MS" w:eastAsia="Times New Roman" w:hAnsi="Comic Sans MS" w:cs="Times New Roman"/>
                <w:lang w:eastAsia="en-GB"/>
              </w:rPr>
              <w:t>Upper KS2</w:t>
            </w:r>
          </w:p>
        </w:tc>
        <w:tc>
          <w:tcPr>
            <w:tcW w:w="8328" w:type="dxa"/>
          </w:tcPr>
          <w:p w14:paraId="10D353EC" w14:textId="30C3921D" w:rsidR="00D5381F" w:rsidRDefault="00D5381F" w:rsidP="00901671">
            <w:pPr>
              <w:rPr>
                <w:rFonts w:ascii="Comic Sans MS" w:eastAsia="Times New Roman" w:hAnsi="Comic Sans MS" w:cs="Times New Roman"/>
                <w:lang w:eastAsia="en-GB"/>
              </w:rPr>
            </w:pPr>
            <w:r w:rsidRPr="00D8297B">
              <w:rPr>
                <w:rFonts w:ascii="Comic Sans MS" w:eastAsia="Times New Roman" w:hAnsi="Comic Sans MS" w:cs="Times New Roman"/>
                <w:lang w:eastAsia="en-GB"/>
              </w:rPr>
              <w:t>Christianity</w:t>
            </w:r>
            <w:r w:rsidR="00255499">
              <w:rPr>
                <w:rFonts w:ascii="Comic Sans MS" w:eastAsia="Times New Roman" w:hAnsi="Comic Sans MS" w:cs="Times New Roman"/>
                <w:lang w:eastAsia="en-GB"/>
              </w:rPr>
              <w:t>, Islam, Sikhism and Humanism</w:t>
            </w:r>
          </w:p>
        </w:tc>
      </w:tr>
    </w:tbl>
    <w:p w14:paraId="3701F518" w14:textId="77777777" w:rsidR="00D5381F" w:rsidRDefault="00D8297B" w:rsidP="00901671">
      <w:pPr>
        <w:rPr>
          <w:rFonts w:ascii="Comic Sans MS" w:eastAsia="Times New Roman" w:hAnsi="Comic Sans MS" w:cs="Times New Roman"/>
          <w:lang w:eastAsia="en-GB"/>
        </w:rPr>
      </w:pPr>
      <w:r w:rsidRPr="00D8297B">
        <w:rPr>
          <w:rFonts w:ascii="Comic Sans MS" w:eastAsia="Times New Roman" w:hAnsi="Comic Sans MS" w:cs="Times New Roman"/>
          <w:lang w:eastAsia="en-GB"/>
        </w:rPr>
        <w:t xml:space="preserve"> </w:t>
      </w:r>
    </w:p>
    <w:p w14:paraId="4C5B5EAD" w14:textId="77777777" w:rsidR="00D5381F" w:rsidRPr="00D5381F" w:rsidRDefault="00D8297B" w:rsidP="00901671">
      <w:pPr>
        <w:rPr>
          <w:rFonts w:ascii="Comic Sans MS" w:eastAsia="Times New Roman" w:hAnsi="Comic Sans MS" w:cs="Times New Roman"/>
          <w:b/>
          <w:bCs/>
          <w:sz w:val="28"/>
          <w:szCs w:val="28"/>
          <w:lang w:eastAsia="en-GB"/>
        </w:rPr>
      </w:pPr>
      <w:r w:rsidRPr="00D8297B">
        <w:rPr>
          <w:rFonts w:ascii="Comic Sans MS" w:eastAsia="Times New Roman" w:hAnsi="Comic Sans MS" w:cs="Times New Roman"/>
          <w:b/>
          <w:bCs/>
          <w:sz w:val="28"/>
          <w:szCs w:val="28"/>
          <w:lang w:eastAsia="en-GB"/>
        </w:rPr>
        <w:t xml:space="preserve">Teaching and Learning Strategies </w:t>
      </w:r>
    </w:p>
    <w:p w14:paraId="021F34F6" w14:textId="77777777" w:rsidR="00E0518B" w:rsidRDefault="00D8297B" w:rsidP="00901671">
      <w:pPr>
        <w:rPr>
          <w:rFonts w:ascii="Comic Sans MS" w:eastAsia="Times New Roman" w:hAnsi="Comic Sans MS" w:cs="Times New Roman"/>
          <w:lang w:eastAsia="en-GB"/>
        </w:rPr>
      </w:pPr>
      <w:r w:rsidRPr="00D8297B">
        <w:rPr>
          <w:rFonts w:ascii="Comic Sans MS" w:eastAsia="Times New Roman" w:hAnsi="Comic Sans MS" w:cs="Times New Roman"/>
          <w:lang w:eastAsia="en-GB"/>
        </w:rPr>
        <w:t>Our policy is to aim to ensure the use in RE of art, drama, thinking skills, speaking and listening activities, visits, posters, photographs, videos, ICT use, display work and other active learning strategies. Cross curricular work is encouraged, in line with whole school policy on teaching and learning. We recognise the importance of teaching to the Agreed Syllabus in a creative, knowledge-rich, broad and balanced way</w:t>
      </w:r>
      <w:r w:rsidR="00D5381F">
        <w:rPr>
          <w:rFonts w:ascii="Comic Sans MS" w:eastAsia="Times New Roman" w:hAnsi="Comic Sans MS" w:cs="Times New Roman"/>
          <w:lang w:eastAsia="en-GB"/>
        </w:rPr>
        <w:t>.</w:t>
      </w:r>
      <w:r w:rsidRPr="00D8297B">
        <w:rPr>
          <w:rFonts w:ascii="Comic Sans MS" w:eastAsia="Times New Roman" w:hAnsi="Comic Sans MS" w:cs="Times New Roman"/>
          <w:lang w:eastAsia="en-GB"/>
        </w:rPr>
        <w:t xml:space="preserve"> We have a wide range of resources, to support our RE teaching, that we continue to develop. Resources are stored in </w:t>
      </w:r>
      <w:r w:rsidR="00E0518B">
        <w:rPr>
          <w:rFonts w:ascii="Comic Sans MS" w:eastAsia="Times New Roman" w:hAnsi="Comic Sans MS" w:cs="Times New Roman"/>
          <w:lang w:eastAsia="en-GB"/>
        </w:rPr>
        <w:t>the Humanities resource cupboard</w:t>
      </w:r>
      <w:r w:rsidRPr="00D8297B">
        <w:rPr>
          <w:rFonts w:ascii="Comic Sans MS" w:eastAsia="Times New Roman" w:hAnsi="Comic Sans MS" w:cs="Times New Roman"/>
          <w:lang w:eastAsia="en-GB"/>
        </w:rPr>
        <w:t xml:space="preserve">, and should be returned after use. </w:t>
      </w:r>
    </w:p>
    <w:p w14:paraId="54927540" w14:textId="660B6430" w:rsidR="00E0518B" w:rsidRDefault="00D8297B" w:rsidP="00901671">
      <w:pPr>
        <w:rPr>
          <w:rFonts w:ascii="Comic Sans MS" w:eastAsia="Times New Roman" w:hAnsi="Comic Sans MS" w:cs="Times New Roman"/>
          <w:lang w:eastAsia="en-GB"/>
        </w:rPr>
      </w:pPr>
      <w:r w:rsidRPr="00D8297B">
        <w:rPr>
          <w:rFonts w:ascii="Comic Sans MS" w:eastAsia="Times New Roman" w:hAnsi="Comic Sans MS" w:cs="Times New Roman"/>
          <w:lang w:eastAsia="en-GB"/>
        </w:rPr>
        <w:t xml:space="preserve">Our school has invested in new books/religious artefacts. A regular audit of resources takes place by the RE subject leader in order to update our collection. </w:t>
      </w:r>
    </w:p>
    <w:p w14:paraId="60190E4E" w14:textId="77777777" w:rsidR="00E0518B" w:rsidRDefault="00E0518B" w:rsidP="00901671">
      <w:pPr>
        <w:rPr>
          <w:rFonts w:ascii="Comic Sans MS" w:eastAsia="Times New Roman" w:hAnsi="Comic Sans MS" w:cs="Times New Roman"/>
          <w:b/>
          <w:bCs/>
          <w:sz w:val="28"/>
          <w:szCs w:val="28"/>
          <w:lang w:eastAsia="en-GB"/>
        </w:rPr>
      </w:pPr>
    </w:p>
    <w:p w14:paraId="19DD5A34" w14:textId="5BDA486B" w:rsidR="00E0518B" w:rsidRDefault="00D8297B" w:rsidP="00901671">
      <w:pPr>
        <w:rPr>
          <w:rFonts w:ascii="Comic Sans MS" w:eastAsia="Times New Roman" w:hAnsi="Comic Sans MS" w:cs="Times New Roman"/>
          <w:lang w:eastAsia="en-GB"/>
        </w:rPr>
      </w:pPr>
      <w:r w:rsidRPr="00D8297B">
        <w:rPr>
          <w:rFonts w:ascii="Comic Sans MS" w:eastAsia="Times New Roman" w:hAnsi="Comic Sans MS" w:cs="Times New Roman"/>
          <w:b/>
          <w:bCs/>
          <w:sz w:val="28"/>
          <w:szCs w:val="28"/>
          <w:lang w:eastAsia="en-GB"/>
        </w:rPr>
        <w:t>Visits and visitors</w:t>
      </w:r>
      <w:r w:rsidRPr="00D8297B">
        <w:rPr>
          <w:rFonts w:ascii="Comic Sans MS" w:eastAsia="Times New Roman" w:hAnsi="Comic Sans MS" w:cs="Times New Roman"/>
          <w:lang w:eastAsia="en-GB"/>
        </w:rPr>
        <w:t xml:space="preserve"> </w:t>
      </w:r>
    </w:p>
    <w:p w14:paraId="13532417" w14:textId="77777777" w:rsidR="00241077" w:rsidRDefault="00D8297B" w:rsidP="00901671">
      <w:pPr>
        <w:rPr>
          <w:rFonts w:ascii="Comic Sans MS" w:eastAsia="Times New Roman" w:hAnsi="Comic Sans MS" w:cs="Times New Roman"/>
          <w:lang w:eastAsia="en-GB"/>
        </w:rPr>
      </w:pPr>
      <w:r w:rsidRPr="00D8297B">
        <w:rPr>
          <w:rFonts w:ascii="Comic Sans MS" w:eastAsia="Times New Roman" w:hAnsi="Comic Sans MS" w:cs="Times New Roman"/>
          <w:lang w:eastAsia="en-GB"/>
        </w:rPr>
        <w:t xml:space="preserve">We are able to visit places of worship in the immediate vicinity of the school, where faith leaders and other members of the community are willing to meet with children and be involved in the teaching of RE. We aim to use this valuable resource for all classes. </w:t>
      </w:r>
    </w:p>
    <w:p w14:paraId="625C43B8" w14:textId="3AFBF884" w:rsidR="00DE2AD0" w:rsidRDefault="00D8297B" w:rsidP="00901671">
      <w:pPr>
        <w:rPr>
          <w:rFonts w:ascii="Comic Sans MS" w:eastAsia="Times New Roman" w:hAnsi="Comic Sans MS" w:cs="Times New Roman"/>
          <w:lang w:eastAsia="en-GB"/>
        </w:rPr>
      </w:pPr>
      <w:r w:rsidRPr="00D8297B">
        <w:rPr>
          <w:rFonts w:ascii="Comic Sans MS" w:eastAsia="Times New Roman" w:hAnsi="Comic Sans MS" w:cs="Times New Roman"/>
          <w:lang w:eastAsia="en-GB"/>
        </w:rPr>
        <w:lastRenderedPageBreak/>
        <w:t xml:space="preserve">All pupils </w:t>
      </w:r>
      <w:r w:rsidR="00241077">
        <w:rPr>
          <w:rFonts w:ascii="Comic Sans MS" w:eastAsia="Times New Roman" w:hAnsi="Comic Sans MS" w:cs="Times New Roman"/>
          <w:lang w:eastAsia="en-GB"/>
        </w:rPr>
        <w:t xml:space="preserve">will </w:t>
      </w:r>
      <w:r w:rsidRPr="00D8297B">
        <w:rPr>
          <w:rFonts w:ascii="Comic Sans MS" w:eastAsia="Times New Roman" w:hAnsi="Comic Sans MS" w:cs="Times New Roman"/>
          <w:lang w:eastAsia="en-GB"/>
        </w:rPr>
        <w:t>have the opportunity to visit a place of worship and participate in the visit of a representative to their RE class.</w:t>
      </w:r>
      <w:r w:rsidR="00241077">
        <w:rPr>
          <w:rFonts w:ascii="Comic Sans MS" w:eastAsia="Times New Roman" w:hAnsi="Comic Sans MS" w:cs="Times New Roman"/>
          <w:lang w:eastAsia="en-GB"/>
        </w:rPr>
        <w:t xml:space="preserve"> </w:t>
      </w:r>
      <w:r w:rsidRPr="00D8297B">
        <w:rPr>
          <w:rFonts w:ascii="Comic Sans MS" w:eastAsia="Times New Roman" w:hAnsi="Comic Sans MS" w:cs="Times New Roman"/>
          <w:lang w:eastAsia="en-GB"/>
        </w:rPr>
        <w:t xml:space="preserve">The RE subject leader supports class teachers to organise these educational visits. </w:t>
      </w:r>
    </w:p>
    <w:p w14:paraId="04C60008" w14:textId="77777777" w:rsidR="00241077" w:rsidRDefault="00241077" w:rsidP="00901671">
      <w:pPr>
        <w:rPr>
          <w:rFonts w:ascii="Comic Sans MS" w:eastAsia="Times New Roman" w:hAnsi="Comic Sans MS" w:cs="Times New Roman"/>
          <w:lang w:eastAsia="en-GB"/>
        </w:rPr>
      </w:pPr>
    </w:p>
    <w:p w14:paraId="61583B20" w14:textId="77777777" w:rsidR="00203151" w:rsidRDefault="00E0518B" w:rsidP="00901671">
      <w:pPr>
        <w:rPr>
          <w:rFonts w:ascii="Comic Sans MS" w:eastAsia="Times New Roman" w:hAnsi="Comic Sans MS" w:cs="Times New Roman"/>
          <w:lang w:eastAsia="en-GB"/>
        </w:rPr>
      </w:pPr>
      <w:r>
        <w:rPr>
          <w:rFonts w:ascii="Comic Sans MS" w:eastAsia="Times New Roman" w:hAnsi="Comic Sans MS" w:cs="Times New Roman"/>
          <w:lang w:eastAsia="en-GB"/>
        </w:rPr>
        <w:t xml:space="preserve">NB 2020-2022 visits to local places of worship were limited due to Covid </w:t>
      </w:r>
      <w:r w:rsidR="00DE2AD0">
        <w:rPr>
          <w:rFonts w:ascii="Comic Sans MS" w:eastAsia="Times New Roman" w:hAnsi="Comic Sans MS" w:cs="Times New Roman"/>
          <w:lang w:eastAsia="en-GB"/>
        </w:rPr>
        <w:t xml:space="preserve">restrictions. </w:t>
      </w:r>
    </w:p>
    <w:p w14:paraId="67485215" w14:textId="1CBE5684" w:rsidR="00DE2AD0" w:rsidRPr="00DE2AD0" w:rsidRDefault="00DE2AD0" w:rsidP="00EB11CD">
      <w:pPr>
        <w:rPr>
          <w:rFonts w:ascii="Comic Sans MS" w:eastAsia="Times New Roman" w:hAnsi="Comic Sans MS" w:cs="Times New Roman"/>
          <w:lang w:eastAsia="en-GB"/>
        </w:rPr>
      </w:pPr>
      <w:r>
        <w:rPr>
          <w:rFonts w:ascii="Comic Sans MS" w:eastAsia="Times New Roman" w:hAnsi="Comic Sans MS" w:cs="Times New Roman"/>
          <w:lang w:eastAsia="en-GB"/>
        </w:rPr>
        <w:t xml:space="preserve">From Summer 2022, the school commenced visits from faith leaders to enhance the pupils RE learning. </w:t>
      </w:r>
      <w:r w:rsidR="00EB11CD">
        <w:rPr>
          <w:rFonts w:ascii="Comic Sans MS" w:eastAsia="Times New Roman" w:hAnsi="Comic Sans MS" w:cs="Times New Roman"/>
          <w:lang w:eastAsia="en-GB"/>
        </w:rPr>
        <w:t>Details of any visits/visitors can be found in the RE Subject Leaders curriculum folder on staff share.</w:t>
      </w:r>
    </w:p>
    <w:p w14:paraId="3170BD1E" w14:textId="77777777" w:rsidR="00E0518B" w:rsidRDefault="00E0518B" w:rsidP="00901671">
      <w:pPr>
        <w:rPr>
          <w:rFonts w:ascii="Comic Sans MS" w:eastAsia="Times New Roman" w:hAnsi="Comic Sans MS" w:cs="Times New Roman"/>
          <w:lang w:eastAsia="en-GB"/>
        </w:rPr>
      </w:pPr>
    </w:p>
    <w:p w14:paraId="1345E4D4" w14:textId="77777777" w:rsidR="00E0518B" w:rsidRDefault="00D8297B" w:rsidP="00901671">
      <w:pPr>
        <w:rPr>
          <w:rFonts w:ascii="Comic Sans MS" w:eastAsia="Times New Roman" w:hAnsi="Comic Sans MS" w:cs="Times New Roman"/>
          <w:b/>
          <w:bCs/>
          <w:sz w:val="28"/>
          <w:szCs w:val="28"/>
          <w:lang w:eastAsia="en-GB"/>
        </w:rPr>
      </w:pPr>
      <w:r w:rsidRPr="00D8297B">
        <w:rPr>
          <w:rFonts w:ascii="Comic Sans MS" w:eastAsia="Times New Roman" w:hAnsi="Comic Sans MS" w:cs="Times New Roman"/>
          <w:b/>
          <w:bCs/>
          <w:sz w:val="28"/>
          <w:szCs w:val="28"/>
          <w:lang w:eastAsia="en-GB"/>
        </w:rPr>
        <w:t>Matching Work to Pupils' Needs</w:t>
      </w:r>
    </w:p>
    <w:p w14:paraId="5432F741" w14:textId="4C85C240" w:rsidR="00203151" w:rsidRDefault="00D8297B" w:rsidP="00901671">
      <w:pPr>
        <w:rPr>
          <w:rFonts w:ascii="Comic Sans MS" w:eastAsia="Times New Roman" w:hAnsi="Comic Sans MS" w:cs="Times New Roman"/>
          <w:lang w:eastAsia="en-GB"/>
        </w:rPr>
      </w:pPr>
      <w:r w:rsidRPr="00D8297B">
        <w:rPr>
          <w:rFonts w:ascii="Comic Sans MS" w:eastAsia="Times New Roman" w:hAnsi="Comic Sans MS" w:cs="Times New Roman"/>
          <w:lang w:eastAsia="en-GB"/>
        </w:rPr>
        <w:t xml:space="preserve">Our whole school policy regarding pupils with special needs and differentiation, applies to RE. Teachers should be alert to the fact that some children have special and deep experience of a religion through family practice. This of course may not relate to their general educational ability. </w:t>
      </w:r>
      <w:r w:rsidR="00C71F73" w:rsidRPr="00C71F73">
        <w:rPr>
          <w:rFonts w:ascii="Comic Sans MS" w:hAnsi="Comic Sans MS" w:cs="Calibri"/>
          <w:color w:val="000000"/>
          <w:shd w:val="clear" w:color="auto" w:fill="FFFFFF"/>
        </w:rPr>
        <w:t>Reasonable adjustments will be made to ensure all children at Malpas Alport Primary can access the learning and achieve well.</w:t>
      </w:r>
    </w:p>
    <w:p w14:paraId="51D9E0C9" w14:textId="77777777" w:rsidR="00203151" w:rsidRDefault="00203151" w:rsidP="00901671">
      <w:pPr>
        <w:rPr>
          <w:rFonts w:ascii="Comic Sans MS" w:eastAsia="Times New Roman" w:hAnsi="Comic Sans MS" w:cs="Times New Roman"/>
          <w:lang w:eastAsia="en-GB"/>
        </w:rPr>
      </w:pPr>
    </w:p>
    <w:p w14:paraId="1BAE4334" w14:textId="77777777" w:rsidR="00203151" w:rsidRDefault="00D8297B" w:rsidP="00901671">
      <w:pPr>
        <w:rPr>
          <w:rFonts w:ascii="Comic Sans MS" w:eastAsia="Times New Roman" w:hAnsi="Comic Sans MS" w:cs="Times New Roman"/>
          <w:lang w:eastAsia="en-GB"/>
        </w:rPr>
      </w:pPr>
      <w:r w:rsidRPr="00D8297B">
        <w:rPr>
          <w:rFonts w:ascii="Comic Sans MS" w:eastAsia="Times New Roman" w:hAnsi="Comic Sans MS" w:cs="Times New Roman"/>
          <w:b/>
          <w:bCs/>
          <w:sz w:val="28"/>
          <w:szCs w:val="28"/>
          <w:lang w:eastAsia="en-GB"/>
        </w:rPr>
        <w:t>Assessment</w:t>
      </w:r>
      <w:r w:rsidRPr="00D8297B">
        <w:rPr>
          <w:rFonts w:ascii="Comic Sans MS" w:eastAsia="Times New Roman" w:hAnsi="Comic Sans MS" w:cs="Times New Roman"/>
          <w:lang w:eastAsia="en-GB"/>
        </w:rPr>
        <w:t xml:space="preserve"> </w:t>
      </w:r>
    </w:p>
    <w:p w14:paraId="4664C455" w14:textId="2CB11FA6" w:rsidR="00203151" w:rsidRPr="002101F4" w:rsidRDefault="00D8297B" w:rsidP="00901671">
      <w:pPr>
        <w:rPr>
          <w:rFonts w:ascii="Comic Sans MS" w:eastAsia="Times New Roman" w:hAnsi="Comic Sans MS" w:cs="Times New Roman"/>
          <w:color w:val="000000" w:themeColor="text1"/>
          <w:lang w:eastAsia="en-GB"/>
        </w:rPr>
      </w:pPr>
      <w:r w:rsidRPr="002101F4">
        <w:rPr>
          <w:rFonts w:ascii="Comic Sans MS" w:eastAsia="Times New Roman" w:hAnsi="Comic Sans MS" w:cs="Times New Roman"/>
          <w:color w:val="000000" w:themeColor="text1"/>
          <w:lang w:eastAsia="en-GB"/>
        </w:rPr>
        <w:t xml:space="preserve">We report on pupils’ progress and attainment in RE to parents, as required by law. The </w:t>
      </w:r>
      <w:r w:rsidR="00203151" w:rsidRPr="002101F4">
        <w:rPr>
          <w:rFonts w:ascii="Comic Sans MS" w:eastAsia="Times New Roman" w:hAnsi="Comic Sans MS" w:cs="Times New Roman"/>
          <w:color w:val="000000" w:themeColor="text1"/>
          <w:lang w:eastAsia="en-GB"/>
        </w:rPr>
        <w:t>Cheshire West and Chester</w:t>
      </w:r>
      <w:r w:rsidRPr="002101F4">
        <w:rPr>
          <w:rFonts w:ascii="Comic Sans MS" w:eastAsia="Times New Roman" w:hAnsi="Comic Sans MS" w:cs="Times New Roman"/>
          <w:color w:val="000000" w:themeColor="text1"/>
          <w:lang w:eastAsia="en-GB"/>
        </w:rPr>
        <w:t xml:space="preserve"> Agreed Syllabus</w:t>
      </w:r>
      <w:r w:rsidR="00203151" w:rsidRPr="002101F4">
        <w:rPr>
          <w:rFonts w:ascii="Comic Sans MS" w:eastAsia="Times New Roman" w:hAnsi="Comic Sans MS" w:cs="Times New Roman"/>
          <w:color w:val="000000" w:themeColor="text1"/>
          <w:lang w:eastAsia="en-GB"/>
        </w:rPr>
        <w:t xml:space="preserve"> </w:t>
      </w:r>
      <w:r w:rsidRPr="002101F4">
        <w:rPr>
          <w:rFonts w:ascii="Comic Sans MS" w:eastAsia="Times New Roman" w:hAnsi="Comic Sans MS" w:cs="Times New Roman"/>
          <w:color w:val="000000" w:themeColor="text1"/>
          <w:lang w:eastAsia="en-GB"/>
        </w:rPr>
        <w:t xml:space="preserve">provides descriptions of progress and attainment, which the school has agreed to use as a basis for reporting at the end of each key stage. We make specific, individual, accurate comments on each child's progress in RE in annual reports, based on regular monitoring of work and transfer this information to new schools when pupils leave us. </w:t>
      </w:r>
    </w:p>
    <w:p w14:paraId="4CBBFA0F" w14:textId="2D66E861" w:rsidR="001831D5" w:rsidRPr="00A75683" w:rsidRDefault="00AD17E7" w:rsidP="00901671">
      <w:pPr>
        <w:rPr>
          <w:rFonts w:ascii="Comic Sans MS" w:eastAsia="Times New Roman" w:hAnsi="Comic Sans MS" w:cs="Times New Roman"/>
          <w:color w:val="000000" w:themeColor="text1"/>
          <w:lang w:eastAsia="en-GB"/>
        </w:rPr>
      </w:pPr>
      <w:r>
        <w:rPr>
          <w:rFonts w:ascii="Comic Sans MS" w:eastAsia="Times New Roman" w:hAnsi="Comic Sans MS" w:cs="Times New Roman"/>
          <w:color w:val="000000" w:themeColor="text1"/>
          <w:lang w:eastAsia="en-GB"/>
        </w:rPr>
        <w:t>In</w:t>
      </w:r>
      <w:r w:rsidR="00203151" w:rsidRPr="00A75683">
        <w:rPr>
          <w:rFonts w:ascii="Comic Sans MS" w:eastAsia="Times New Roman" w:hAnsi="Comic Sans MS" w:cs="Times New Roman"/>
          <w:color w:val="000000" w:themeColor="text1"/>
          <w:lang w:eastAsia="en-GB"/>
        </w:rPr>
        <w:t xml:space="preserve"> KS</w:t>
      </w:r>
      <w:r w:rsidR="002101F4">
        <w:rPr>
          <w:rFonts w:ascii="Comic Sans MS" w:eastAsia="Times New Roman" w:hAnsi="Comic Sans MS" w:cs="Times New Roman"/>
          <w:color w:val="000000" w:themeColor="text1"/>
          <w:lang w:eastAsia="en-GB"/>
        </w:rPr>
        <w:t>1 and KS2</w:t>
      </w:r>
      <w:r>
        <w:rPr>
          <w:rFonts w:ascii="Comic Sans MS" w:eastAsia="Times New Roman" w:hAnsi="Comic Sans MS" w:cs="Times New Roman"/>
          <w:color w:val="000000" w:themeColor="text1"/>
          <w:lang w:eastAsia="en-GB"/>
        </w:rPr>
        <w:t xml:space="preserve">, </w:t>
      </w:r>
      <w:r w:rsidR="00105BD3">
        <w:rPr>
          <w:rFonts w:ascii="Comic Sans MS" w:eastAsia="Times New Roman" w:hAnsi="Comic Sans MS" w:cs="Times New Roman"/>
          <w:color w:val="000000" w:themeColor="text1"/>
          <w:lang w:eastAsia="en-GB"/>
        </w:rPr>
        <w:t xml:space="preserve">pupils’ work is kept in an </w:t>
      </w:r>
      <w:r w:rsidR="002101F4">
        <w:rPr>
          <w:rFonts w:ascii="Comic Sans MS" w:eastAsia="Times New Roman" w:hAnsi="Comic Sans MS" w:cs="Times New Roman"/>
          <w:color w:val="000000" w:themeColor="text1"/>
          <w:lang w:eastAsia="en-GB"/>
        </w:rPr>
        <w:t>individual workbook</w:t>
      </w:r>
      <w:r w:rsidR="00105BD3">
        <w:rPr>
          <w:rFonts w:ascii="Comic Sans MS" w:eastAsia="Times New Roman" w:hAnsi="Comic Sans MS" w:cs="Times New Roman"/>
          <w:color w:val="000000" w:themeColor="text1"/>
          <w:lang w:eastAsia="en-GB"/>
        </w:rPr>
        <w:t xml:space="preserve">. These </w:t>
      </w:r>
      <w:r>
        <w:rPr>
          <w:rFonts w:ascii="Comic Sans MS" w:eastAsia="Times New Roman" w:hAnsi="Comic Sans MS" w:cs="Times New Roman"/>
          <w:color w:val="000000" w:themeColor="text1"/>
          <w:lang w:eastAsia="en-GB"/>
        </w:rPr>
        <w:t xml:space="preserve">books </w:t>
      </w:r>
      <w:r w:rsidR="00105BD3">
        <w:rPr>
          <w:rFonts w:ascii="Comic Sans MS" w:eastAsia="Times New Roman" w:hAnsi="Comic Sans MS" w:cs="Times New Roman"/>
          <w:color w:val="000000" w:themeColor="text1"/>
          <w:lang w:eastAsia="en-GB"/>
        </w:rPr>
        <w:t>are</w:t>
      </w:r>
      <w:r w:rsidR="00D8297B" w:rsidRPr="00A75683">
        <w:rPr>
          <w:rFonts w:ascii="Comic Sans MS" w:eastAsia="Times New Roman" w:hAnsi="Comic Sans MS" w:cs="Times New Roman"/>
          <w:color w:val="000000" w:themeColor="text1"/>
          <w:lang w:eastAsia="en-GB"/>
        </w:rPr>
        <w:t xml:space="preserve"> designed to help teachers make judgments about attainment and progress</w:t>
      </w:r>
      <w:r w:rsidR="00105BD3">
        <w:rPr>
          <w:rFonts w:ascii="Comic Sans MS" w:eastAsia="Times New Roman" w:hAnsi="Comic Sans MS" w:cs="Times New Roman"/>
          <w:color w:val="000000" w:themeColor="text1"/>
          <w:lang w:eastAsia="en-GB"/>
        </w:rPr>
        <w:t xml:space="preserve"> and </w:t>
      </w:r>
      <w:r w:rsidR="002101F4">
        <w:rPr>
          <w:rFonts w:ascii="Comic Sans MS" w:eastAsia="Times New Roman" w:hAnsi="Comic Sans MS" w:cs="Times New Roman"/>
          <w:color w:val="000000" w:themeColor="text1"/>
          <w:lang w:eastAsia="en-GB"/>
        </w:rPr>
        <w:t xml:space="preserve">are available in each </w:t>
      </w:r>
      <w:r w:rsidR="005128F6" w:rsidRPr="00A75683">
        <w:rPr>
          <w:rFonts w:ascii="Comic Sans MS" w:eastAsia="Times New Roman" w:hAnsi="Comic Sans MS" w:cs="Times New Roman"/>
          <w:color w:val="000000" w:themeColor="text1"/>
          <w:lang w:eastAsia="en-GB"/>
        </w:rPr>
        <w:t>class</w:t>
      </w:r>
      <w:r w:rsidR="00203151" w:rsidRPr="00A75683">
        <w:rPr>
          <w:rFonts w:ascii="Comic Sans MS" w:eastAsia="Times New Roman" w:hAnsi="Comic Sans MS" w:cs="Times New Roman"/>
          <w:color w:val="000000" w:themeColor="text1"/>
          <w:lang w:eastAsia="en-GB"/>
        </w:rPr>
        <w:t xml:space="preserve">. Early Years keep evidence of pupils work in </w:t>
      </w:r>
      <w:r w:rsidR="002101F4">
        <w:rPr>
          <w:rFonts w:ascii="Comic Sans MS" w:eastAsia="Times New Roman" w:hAnsi="Comic Sans MS" w:cs="Times New Roman"/>
          <w:color w:val="000000" w:themeColor="text1"/>
          <w:lang w:eastAsia="en-GB"/>
        </w:rPr>
        <w:t xml:space="preserve">Learning Journeys. </w:t>
      </w:r>
      <w:r w:rsidR="00D8297B" w:rsidRPr="00A75683">
        <w:rPr>
          <w:rFonts w:ascii="Comic Sans MS" w:eastAsia="Times New Roman" w:hAnsi="Comic Sans MS" w:cs="Times New Roman"/>
          <w:color w:val="000000" w:themeColor="text1"/>
          <w:lang w:eastAsia="en-GB"/>
        </w:rPr>
        <w:t>The subject leader</w:t>
      </w:r>
      <w:r w:rsidR="001831D5" w:rsidRPr="00A75683">
        <w:rPr>
          <w:rFonts w:ascii="Comic Sans MS" w:eastAsia="Times New Roman" w:hAnsi="Comic Sans MS" w:cs="Times New Roman"/>
          <w:color w:val="000000" w:themeColor="text1"/>
          <w:lang w:eastAsia="en-GB"/>
        </w:rPr>
        <w:t>s</w:t>
      </w:r>
      <w:r w:rsidR="00D8297B" w:rsidRPr="00A75683">
        <w:rPr>
          <w:rFonts w:ascii="Comic Sans MS" w:eastAsia="Times New Roman" w:hAnsi="Comic Sans MS" w:cs="Times New Roman"/>
          <w:color w:val="000000" w:themeColor="text1"/>
          <w:lang w:eastAsia="en-GB"/>
        </w:rPr>
        <w:t xml:space="preserve"> will co-ordinate the addition of pupils’ work that provide</w:t>
      </w:r>
      <w:r w:rsidR="00105BD3">
        <w:rPr>
          <w:rFonts w:ascii="Comic Sans MS" w:eastAsia="Times New Roman" w:hAnsi="Comic Sans MS" w:cs="Times New Roman"/>
          <w:color w:val="000000" w:themeColor="text1"/>
          <w:lang w:eastAsia="en-GB"/>
        </w:rPr>
        <w:t>s</w:t>
      </w:r>
      <w:r w:rsidR="00D8297B" w:rsidRPr="00A75683">
        <w:rPr>
          <w:rFonts w:ascii="Comic Sans MS" w:eastAsia="Times New Roman" w:hAnsi="Comic Sans MS" w:cs="Times New Roman"/>
          <w:color w:val="000000" w:themeColor="text1"/>
          <w:lang w:eastAsia="en-GB"/>
        </w:rPr>
        <w:t xml:space="preserve"> clear evidence of progress and attainment. However, these are only examples and there does not need to be more examples tha</w:t>
      </w:r>
      <w:r w:rsidR="00105BD3">
        <w:rPr>
          <w:rFonts w:ascii="Comic Sans MS" w:eastAsia="Times New Roman" w:hAnsi="Comic Sans MS" w:cs="Times New Roman"/>
          <w:color w:val="000000" w:themeColor="text1"/>
          <w:lang w:eastAsia="en-GB"/>
        </w:rPr>
        <w:t>n</w:t>
      </w:r>
      <w:r w:rsidR="00D8297B" w:rsidRPr="00A75683">
        <w:rPr>
          <w:rFonts w:ascii="Comic Sans MS" w:eastAsia="Times New Roman" w:hAnsi="Comic Sans MS" w:cs="Times New Roman"/>
          <w:color w:val="000000" w:themeColor="text1"/>
          <w:lang w:eastAsia="en-GB"/>
        </w:rPr>
        <w:t xml:space="preserve"> are useful. This approach to exemplifying standards aims to clarify our understanding of what makes for quality RE. </w:t>
      </w:r>
    </w:p>
    <w:p w14:paraId="3DCEC0E3" w14:textId="77777777" w:rsidR="001831D5" w:rsidRDefault="001831D5" w:rsidP="00901671">
      <w:pPr>
        <w:rPr>
          <w:rFonts w:ascii="Comic Sans MS" w:eastAsia="Times New Roman" w:hAnsi="Comic Sans MS" w:cs="Times New Roman"/>
          <w:lang w:eastAsia="en-GB"/>
        </w:rPr>
      </w:pPr>
    </w:p>
    <w:p w14:paraId="5A6750AC" w14:textId="488EB771" w:rsidR="001831D5" w:rsidRDefault="00D8297B" w:rsidP="00901671">
      <w:pPr>
        <w:rPr>
          <w:rFonts w:ascii="Comic Sans MS" w:eastAsia="Times New Roman" w:hAnsi="Comic Sans MS" w:cs="Times New Roman"/>
          <w:lang w:eastAsia="en-GB"/>
        </w:rPr>
      </w:pPr>
      <w:r w:rsidRPr="00D8297B">
        <w:rPr>
          <w:rFonts w:ascii="Comic Sans MS" w:eastAsia="Times New Roman" w:hAnsi="Comic Sans MS" w:cs="Times New Roman"/>
          <w:b/>
          <w:bCs/>
          <w:sz w:val="28"/>
          <w:szCs w:val="28"/>
          <w:lang w:eastAsia="en-GB"/>
        </w:rPr>
        <w:t>Monitoring, Evaluation and Review</w:t>
      </w:r>
      <w:r w:rsidRPr="00D8297B">
        <w:rPr>
          <w:rFonts w:ascii="Comic Sans MS" w:eastAsia="Times New Roman" w:hAnsi="Comic Sans MS" w:cs="Times New Roman"/>
          <w:lang w:eastAsia="en-GB"/>
        </w:rPr>
        <w:t xml:space="preserve"> </w:t>
      </w:r>
    </w:p>
    <w:p w14:paraId="6A82CC48" w14:textId="34267917" w:rsidR="001831D5" w:rsidRDefault="00D8297B" w:rsidP="00901671">
      <w:pPr>
        <w:rPr>
          <w:rFonts w:ascii="Comic Sans MS" w:eastAsia="Times New Roman" w:hAnsi="Comic Sans MS" w:cs="Times New Roman"/>
          <w:lang w:eastAsia="en-GB"/>
        </w:rPr>
      </w:pPr>
      <w:r w:rsidRPr="00D8297B">
        <w:rPr>
          <w:rFonts w:ascii="Comic Sans MS" w:eastAsia="Times New Roman" w:hAnsi="Comic Sans MS" w:cs="Times New Roman"/>
          <w:lang w:eastAsia="en-GB"/>
        </w:rPr>
        <w:t>We intend that this policy should operate for the next</w:t>
      </w:r>
      <w:r w:rsidR="001831D5">
        <w:rPr>
          <w:rFonts w:ascii="Comic Sans MS" w:eastAsia="Times New Roman" w:hAnsi="Comic Sans MS" w:cs="Times New Roman"/>
          <w:lang w:eastAsia="en-GB"/>
        </w:rPr>
        <w:t xml:space="preserve"> three</w:t>
      </w:r>
      <w:r w:rsidRPr="00D8297B">
        <w:rPr>
          <w:rFonts w:ascii="Comic Sans MS" w:eastAsia="Times New Roman" w:hAnsi="Comic Sans MS" w:cs="Times New Roman"/>
          <w:lang w:eastAsia="en-GB"/>
        </w:rPr>
        <w:t xml:space="preserve"> years, and then be fully reviewed by all staff. To ensure that our RE policy is in practice, and to help teachers keep track of their own work and needs for support or training, all staff are asked to share a copy of the planning for RE with the subject leader</w:t>
      </w:r>
      <w:r w:rsidR="001831D5">
        <w:rPr>
          <w:rFonts w:ascii="Comic Sans MS" w:eastAsia="Times New Roman" w:hAnsi="Comic Sans MS" w:cs="Times New Roman"/>
          <w:lang w:eastAsia="en-GB"/>
        </w:rPr>
        <w:t>s</w:t>
      </w:r>
      <w:r w:rsidRPr="00D8297B">
        <w:rPr>
          <w:rFonts w:ascii="Comic Sans MS" w:eastAsia="Times New Roman" w:hAnsi="Comic Sans MS" w:cs="Times New Roman"/>
          <w:lang w:eastAsia="en-GB"/>
        </w:rPr>
        <w:t xml:space="preserve"> each term</w:t>
      </w:r>
      <w:r w:rsidR="00241077">
        <w:rPr>
          <w:rFonts w:ascii="Comic Sans MS" w:eastAsia="Times New Roman" w:hAnsi="Comic Sans MS" w:cs="Times New Roman"/>
          <w:lang w:eastAsia="en-GB"/>
        </w:rPr>
        <w:t xml:space="preserve">. </w:t>
      </w:r>
      <w:r w:rsidRPr="00D8297B">
        <w:rPr>
          <w:rFonts w:ascii="Comic Sans MS" w:eastAsia="Times New Roman" w:hAnsi="Comic Sans MS" w:cs="Times New Roman"/>
          <w:lang w:eastAsia="en-GB"/>
        </w:rPr>
        <w:t xml:space="preserve">The subject leader’s role includes monitoring and evaluation of this policy in practice. We maintain a ‘self-evaluation’ of our RE work in preparation for any scrutiny. </w:t>
      </w:r>
    </w:p>
    <w:p w14:paraId="5DE701AA" w14:textId="77777777" w:rsidR="001831D5" w:rsidRDefault="001831D5" w:rsidP="00901671">
      <w:pPr>
        <w:rPr>
          <w:rFonts w:ascii="Comic Sans MS" w:eastAsia="Times New Roman" w:hAnsi="Comic Sans MS" w:cs="Times New Roman"/>
          <w:lang w:eastAsia="en-GB"/>
        </w:rPr>
      </w:pPr>
    </w:p>
    <w:p w14:paraId="2FC914DF" w14:textId="08248C69" w:rsidR="001831D5" w:rsidRDefault="00D8297B" w:rsidP="00901671">
      <w:pPr>
        <w:rPr>
          <w:rFonts w:ascii="Comic Sans MS" w:eastAsia="Times New Roman" w:hAnsi="Comic Sans MS" w:cs="Times New Roman"/>
          <w:lang w:eastAsia="en-GB"/>
        </w:rPr>
      </w:pPr>
      <w:r w:rsidRPr="00D8297B">
        <w:rPr>
          <w:rFonts w:ascii="Comic Sans MS" w:eastAsia="Times New Roman" w:hAnsi="Comic Sans MS" w:cs="Times New Roman"/>
          <w:b/>
          <w:bCs/>
          <w:sz w:val="28"/>
          <w:szCs w:val="28"/>
          <w:lang w:eastAsia="en-GB"/>
        </w:rPr>
        <w:t>Self-Evaluation</w:t>
      </w:r>
      <w:r w:rsidRPr="00D8297B">
        <w:rPr>
          <w:rFonts w:ascii="Comic Sans MS" w:eastAsia="Times New Roman" w:hAnsi="Comic Sans MS" w:cs="Times New Roman"/>
          <w:lang w:eastAsia="en-GB"/>
        </w:rPr>
        <w:t xml:space="preserve"> </w:t>
      </w:r>
    </w:p>
    <w:p w14:paraId="1A5E3871" w14:textId="77777777" w:rsidR="001831D5" w:rsidRDefault="00D8297B" w:rsidP="00901671">
      <w:pPr>
        <w:rPr>
          <w:rFonts w:ascii="Comic Sans MS" w:eastAsia="Times New Roman" w:hAnsi="Comic Sans MS" w:cs="Times New Roman"/>
          <w:lang w:eastAsia="en-GB"/>
        </w:rPr>
      </w:pPr>
      <w:r w:rsidRPr="00D8297B">
        <w:rPr>
          <w:rFonts w:ascii="Comic Sans MS" w:eastAsia="Times New Roman" w:hAnsi="Comic Sans MS" w:cs="Times New Roman"/>
          <w:lang w:eastAsia="en-GB"/>
        </w:rPr>
        <w:t>The subject leader</w:t>
      </w:r>
      <w:r w:rsidR="001831D5">
        <w:rPr>
          <w:rFonts w:ascii="Comic Sans MS" w:eastAsia="Times New Roman" w:hAnsi="Comic Sans MS" w:cs="Times New Roman"/>
          <w:lang w:eastAsia="en-GB"/>
        </w:rPr>
        <w:t>s</w:t>
      </w:r>
      <w:r w:rsidRPr="00D8297B">
        <w:rPr>
          <w:rFonts w:ascii="Comic Sans MS" w:eastAsia="Times New Roman" w:hAnsi="Comic Sans MS" w:cs="Times New Roman"/>
          <w:lang w:eastAsia="en-GB"/>
        </w:rPr>
        <w:t xml:space="preserve"> for RE will assess and review the subject’s strengths and areas for development in line with OFSTED guidance about self</w:t>
      </w:r>
      <w:r w:rsidR="001831D5">
        <w:rPr>
          <w:rFonts w:ascii="Comic Sans MS" w:eastAsia="Times New Roman" w:hAnsi="Comic Sans MS" w:cs="Times New Roman"/>
          <w:lang w:eastAsia="en-GB"/>
        </w:rPr>
        <w:t>-</w:t>
      </w:r>
      <w:r w:rsidRPr="00D8297B">
        <w:rPr>
          <w:rFonts w:ascii="Comic Sans MS" w:eastAsia="Times New Roman" w:hAnsi="Comic Sans MS" w:cs="Times New Roman"/>
          <w:lang w:eastAsia="en-GB"/>
        </w:rPr>
        <w:t>evaluation and review</w:t>
      </w:r>
      <w:r w:rsidR="001831D5">
        <w:rPr>
          <w:rFonts w:ascii="Comic Sans MS" w:eastAsia="Times New Roman" w:hAnsi="Comic Sans MS" w:cs="Times New Roman"/>
          <w:lang w:eastAsia="en-GB"/>
        </w:rPr>
        <w:t xml:space="preserve">. </w:t>
      </w:r>
    </w:p>
    <w:p w14:paraId="69875914" w14:textId="77777777" w:rsidR="001831D5" w:rsidRDefault="001831D5" w:rsidP="00901671">
      <w:pPr>
        <w:rPr>
          <w:rFonts w:ascii="Comic Sans MS" w:eastAsia="Times New Roman" w:hAnsi="Comic Sans MS" w:cs="Times New Roman"/>
          <w:lang w:eastAsia="en-GB"/>
        </w:rPr>
      </w:pPr>
    </w:p>
    <w:p w14:paraId="08F90FB1" w14:textId="77777777" w:rsidR="00EB11CD" w:rsidRDefault="00EB11CD" w:rsidP="00901671">
      <w:pPr>
        <w:rPr>
          <w:rFonts w:ascii="Comic Sans MS" w:eastAsia="Times New Roman" w:hAnsi="Comic Sans MS" w:cs="Times New Roman"/>
          <w:b/>
          <w:bCs/>
          <w:sz w:val="28"/>
          <w:szCs w:val="28"/>
          <w:lang w:eastAsia="en-GB"/>
        </w:rPr>
      </w:pPr>
    </w:p>
    <w:p w14:paraId="65891698" w14:textId="77777777" w:rsidR="00EB11CD" w:rsidRDefault="00EB11CD" w:rsidP="00901671">
      <w:pPr>
        <w:rPr>
          <w:rFonts w:ascii="Comic Sans MS" w:eastAsia="Times New Roman" w:hAnsi="Comic Sans MS" w:cs="Times New Roman"/>
          <w:b/>
          <w:bCs/>
          <w:sz w:val="28"/>
          <w:szCs w:val="28"/>
          <w:lang w:eastAsia="en-GB"/>
        </w:rPr>
      </w:pPr>
    </w:p>
    <w:p w14:paraId="1F78F84B" w14:textId="55DB9FAA" w:rsidR="001831D5" w:rsidRDefault="00D8297B" w:rsidP="00901671">
      <w:pPr>
        <w:rPr>
          <w:rFonts w:ascii="Comic Sans MS" w:eastAsia="Times New Roman" w:hAnsi="Comic Sans MS" w:cs="Times New Roman"/>
          <w:lang w:eastAsia="en-GB"/>
        </w:rPr>
      </w:pPr>
      <w:r w:rsidRPr="00D8297B">
        <w:rPr>
          <w:rFonts w:ascii="Comic Sans MS" w:eastAsia="Times New Roman" w:hAnsi="Comic Sans MS" w:cs="Times New Roman"/>
          <w:b/>
          <w:bCs/>
          <w:sz w:val="28"/>
          <w:szCs w:val="28"/>
          <w:lang w:eastAsia="en-GB"/>
        </w:rPr>
        <w:lastRenderedPageBreak/>
        <w:t>Staff training and CPD</w:t>
      </w:r>
      <w:r w:rsidRPr="00D8297B">
        <w:rPr>
          <w:rFonts w:ascii="Comic Sans MS" w:eastAsia="Times New Roman" w:hAnsi="Comic Sans MS" w:cs="Times New Roman"/>
          <w:lang w:eastAsia="en-GB"/>
        </w:rPr>
        <w:t xml:space="preserve"> </w:t>
      </w:r>
    </w:p>
    <w:p w14:paraId="0F875C1F" w14:textId="77777777" w:rsidR="001831D5" w:rsidRDefault="00D8297B" w:rsidP="00901671">
      <w:pPr>
        <w:rPr>
          <w:rFonts w:ascii="Comic Sans MS" w:eastAsia="Times New Roman" w:hAnsi="Comic Sans MS" w:cs="Times New Roman"/>
          <w:lang w:eastAsia="en-GB"/>
        </w:rPr>
      </w:pPr>
      <w:r w:rsidRPr="00D8297B">
        <w:rPr>
          <w:rFonts w:ascii="Comic Sans MS" w:eastAsia="Times New Roman" w:hAnsi="Comic Sans MS" w:cs="Times New Roman"/>
          <w:lang w:eastAsia="en-GB"/>
        </w:rPr>
        <w:t xml:space="preserve">All staff have access to RE CPD in line with the subject leader’s identified areas for development. This is either ‘in house’ or from an external provider. The RE subject leader also attends local network meetings. </w:t>
      </w:r>
    </w:p>
    <w:p w14:paraId="4837D2A4" w14:textId="77777777" w:rsidR="001831D5" w:rsidRDefault="001831D5" w:rsidP="00901671">
      <w:pPr>
        <w:rPr>
          <w:rFonts w:ascii="Comic Sans MS" w:eastAsia="Times New Roman" w:hAnsi="Comic Sans MS" w:cs="Times New Roman"/>
          <w:lang w:eastAsia="en-GB"/>
        </w:rPr>
      </w:pPr>
    </w:p>
    <w:p w14:paraId="36F09230" w14:textId="77777777" w:rsidR="00241077" w:rsidRDefault="00D8297B" w:rsidP="00901671">
      <w:pPr>
        <w:rPr>
          <w:rFonts w:ascii="Comic Sans MS" w:eastAsia="Times New Roman" w:hAnsi="Comic Sans MS" w:cs="Times New Roman"/>
          <w:b/>
          <w:bCs/>
          <w:sz w:val="28"/>
          <w:szCs w:val="28"/>
          <w:lang w:eastAsia="en-GB"/>
        </w:rPr>
      </w:pPr>
      <w:r w:rsidRPr="00D8297B">
        <w:rPr>
          <w:rFonts w:ascii="Comic Sans MS" w:eastAsia="Times New Roman" w:hAnsi="Comic Sans MS" w:cs="Times New Roman"/>
          <w:b/>
          <w:bCs/>
          <w:sz w:val="28"/>
          <w:szCs w:val="28"/>
          <w:lang w:eastAsia="en-GB"/>
        </w:rPr>
        <w:t xml:space="preserve">Transition </w:t>
      </w:r>
    </w:p>
    <w:p w14:paraId="55D6FC3C" w14:textId="1765C984" w:rsidR="001831D5" w:rsidRDefault="00D8297B" w:rsidP="00901671">
      <w:pPr>
        <w:rPr>
          <w:rFonts w:ascii="Comic Sans MS" w:eastAsia="Times New Roman" w:hAnsi="Comic Sans MS" w:cs="Times New Roman"/>
          <w:lang w:eastAsia="en-GB"/>
        </w:rPr>
      </w:pPr>
      <w:r w:rsidRPr="00D8297B">
        <w:rPr>
          <w:rFonts w:ascii="Comic Sans MS" w:eastAsia="Times New Roman" w:hAnsi="Comic Sans MS" w:cs="Times New Roman"/>
          <w:lang w:eastAsia="en-GB"/>
        </w:rPr>
        <w:t xml:space="preserve">We ensure that transition across key stages (including to KS3) includes a simple statement of the religions and topics that pupils have covered alongside their progress and achievement. </w:t>
      </w:r>
    </w:p>
    <w:p w14:paraId="51DED57F" w14:textId="77777777" w:rsidR="001831D5" w:rsidRDefault="001831D5" w:rsidP="00901671">
      <w:pPr>
        <w:rPr>
          <w:rFonts w:ascii="Comic Sans MS" w:eastAsia="Times New Roman" w:hAnsi="Comic Sans MS" w:cs="Times New Roman"/>
          <w:lang w:eastAsia="en-GB"/>
        </w:rPr>
      </w:pPr>
    </w:p>
    <w:p w14:paraId="6B377664" w14:textId="77777777" w:rsidR="001831D5" w:rsidRDefault="00D8297B" w:rsidP="00901671">
      <w:pPr>
        <w:rPr>
          <w:rFonts w:ascii="Comic Sans MS" w:eastAsia="Times New Roman" w:hAnsi="Comic Sans MS" w:cs="Times New Roman"/>
          <w:b/>
          <w:bCs/>
          <w:sz w:val="28"/>
          <w:szCs w:val="28"/>
          <w:lang w:eastAsia="en-GB"/>
        </w:rPr>
      </w:pPr>
      <w:r w:rsidRPr="00D8297B">
        <w:rPr>
          <w:rFonts w:ascii="Comic Sans MS" w:eastAsia="Times New Roman" w:hAnsi="Comic Sans MS" w:cs="Times New Roman"/>
          <w:b/>
          <w:bCs/>
          <w:sz w:val="28"/>
          <w:szCs w:val="28"/>
          <w:lang w:eastAsia="en-GB"/>
        </w:rPr>
        <w:t>Withdrawal</w:t>
      </w:r>
    </w:p>
    <w:p w14:paraId="42AE8F92" w14:textId="114A2765" w:rsidR="001831D5" w:rsidRDefault="00D8297B" w:rsidP="00901671">
      <w:pPr>
        <w:rPr>
          <w:rFonts w:ascii="Comic Sans MS" w:eastAsia="Times New Roman" w:hAnsi="Comic Sans MS" w:cs="Times New Roman"/>
          <w:lang w:eastAsia="en-GB"/>
        </w:rPr>
      </w:pPr>
      <w:r w:rsidRPr="00D8297B">
        <w:rPr>
          <w:rFonts w:ascii="Comic Sans MS" w:eastAsia="Times New Roman" w:hAnsi="Comic Sans MS" w:cs="Times New Roman"/>
          <w:b/>
          <w:bCs/>
          <w:sz w:val="28"/>
          <w:szCs w:val="28"/>
          <w:lang w:eastAsia="en-GB"/>
        </w:rPr>
        <w:t xml:space="preserve"> </w:t>
      </w:r>
      <w:r w:rsidRPr="00D8297B">
        <w:rPr>
          <w:rFonts w:ascii="Comic Sans MS" w:eastAsia="Times New Roman" w:hAnsi="Comic Sans MS" w:cs="Times New Roman"/>
          <w:lang w:eastAsia="en-GB"/>
        </w:rPr>
        <w:t xml:space="preserve">We note the Human Right of parents to withdraw their children from RE and of teachers to withdraw from teaching the subject. We aim to provide an open curriculum which can be taught to all pupils, by all staff. Teachers are asked to refer to the head teacher any questions from parents about withdrawals. Requests for full or partial withdrawal from RE should be made in writing to the head teacher and a record kept of them. </w:t>
      </w:r>
    </w:p>
    <w:p w14:paraId="0C5C67A5" w14:textId="77777777" w:rsidR="001831D5" w:rsidRDefault="001831D5" w:rsidP="00901671">
      <w:pPr>
        <w:rPr>
          <w:rFonts w:ascii="Comic Sans MS" w:eastAsia="Times New Roman" w:hAnsi="Comic Sans MS" w:cs="Times New Roman"/>
          <w:lang w:eastAsia="en-GB"/>
        </w:rPr>
      </w:pPr>
    </w:p>
    <w:p w14:paraId="17C393AB" w14:textId="0C8245E8" w:rsidR="00241077" w:rsidRDefault="00D8297B" w:rsidP="00901671">
      <w:pPr>
        <w:rPr>
          <w:rFonts w:ascii="Comic Sans MS" w:eastAsia="Times New Roman" w:hAnsi="Comic Sans MS" w:cs="Times New Roman"/>
          <w:lang w:eastAsia="en-GB"/>
        </w:rPr>
      </w:pPr>
      <w:r w:rsidRPr="00D8297B">
        <w:rPr>
          <w:rFonts w:ascii="Comic Sans MS" w:eastAsia="Times New Roman" w:hAnsi="Comic Sans MS" w:cs="Times New Roman"/>
          <w:lang w:eastAsia="en-GB"/>
        </w:rPr>
        <w:t>Named RE subject leader</w:t>
      </w:r>
      <w:r w:rsidR="00241077">
        <w:rPr>
          <w:rFonts w:ascii="Comic Sans MS" w:eastAsia="Times New Roman" w:hAnsi="Comic Sans MS" w:cs="Times New Roman"/>
          <w:lang w:eastAsia="en-GB"/>
        </w:rPr>
        <w:t>s</w:t>
      </w:r>
      <w:r w:rsidRPr="00D8297B">
        <w:rPr>
          <w:rFonts w:ascii="Comic Sans MS" w:eastAsia="Times New Roman" w:hAnsi="Comic Sans MS" w:cs="Times New Roman"/>
          <w:lang w:eastAsia="en-GB"/>
        </w:rPr>
        <w:t xml:space="preserve">: </w:t>
      </w:r>
      <w:r w:rsidR="00241077">
        <w:rPr>
          <w:rFonts w:ascii="Comic Sans MS" w:eastAsia="Times New Roman" w:hAnsi="Comic Sans MS" w:cs="Times New Roman"/>
          <w:lang w:eastAsia="en-GB"/>
        </w:rPr>
        <w:t>Mrs M Brown and Mrs Louise Rogers</w:t>
      </w:r>
    </w:p>
    <w:p w14:paraId="65D29F13" w14:textId="1BFBFEB3" w:rsidR="00241077" w:rsidRDefault="00D8297B" w:rsidP="00901671">
      <w:pPr>
        <w:rPr>
          <w:rFonts w:ascii="Comic Sans MS" w:eastAsia="Times New Roman" w:hAnsi="Comic Sans MS" w:cs="Times New Roman"/>
          <w:lang w:eastAsia="en-GB"/>
        </w:rPr>
      </w:pPr>
      <w:r w:rsidRPr="00D8297B">
        <w:rPr>
          <w:rFonts w:ascii="Comic Sans MS" w:eastAsia="Times New Roman" w:hAnsi="Comic Sans MS" w:cs="Times New Roman"/>
          <w:lang w:eastAsia="en-GB"/>
        </w:rPr>
        <w:t xml:space="preserve">Headteacher: </w:t>
      </w:r>
      <w:r w:rsidR="00BF5B9E">
        <w:rPr>
          <w:rFonts w:ascii="Comic Sans MS" w:eastAsia="Times New Roman" w:hAnsi="Comic Sans MS" w:cs="Times New Roman"/>
          <w:lang w:eastAsia="en-GB"/>
        </w:rPr>
        <w:t xml:space="preserve">Mrs </w:t>
      </w:r>
      <w:r w:rsidR="00AD17E7">
        <w:rPr>
          <w:rFonts w:ascii="Comic Sans MS" w:eastAsia="Times New Roman" w:hAnsi="Comic Sans MS" w:cs="Times New Roman"/>
          <w:lang w:eastAsia="en-GB"/>
        </w:rPr>
        <w:t xml:space="preserve">Nic </w:t>
      </w:r>
      <w:proofErr w:type="spellStart"/>
      <w:r w:rsidR="00AD17E7">
        <w:rPr>
          <w:rFonts w:ascii="Comic Sans MS" w:eastAsia="Times New Roman" w:hAnsi="Comic Sans MS" w:cs="Times New Roman"/>
          <w:lang w:eastAsia="en-GB"/>
        </w:rPr>
        <w:t>Wetton</w:t>
      </w:r>
      <w:proofErr w:type="spellEnd"/>
    </w:p>
    <w:p w14:paraId="58D0F743" w14:textId="79E15B4D" w:rsidR="00241077" w:rsidRDefault="00D8297B" w:rsidP="00901671">
      <w:pPr>
        <w:rPr>
          <w:rFonts w:ascii="Comic Sans MS" w:eastAsia="Times New Roman" w:hAnsi="Comic Sans MS" w:cs="Times New Roman"/>
          <w:lang w:eastAsia="en-GB"/>
        </w:rPr>
      </w:pPr>
      <w:r w:rsidRPr="00D8297B">
        <w:rPr>
          <w:rFonts w:ascii="Comic Sans MS" w:eastAsia="Times New Roman" w:hAnsi="Comic Sans MS" w:cs="Times New Roman"/>
          <w:lang w:eastAsia="en-GB"/>
        </w:rPr>
        <w:t xml:space="preserve">Date: </w:t>
      </w:r>
      <w:r w:rsidR="00AD17E7">
        <w:rPr>
          <w:rFonts w:ascii="Comic Sans MS" w:eastAsia="Times New Roman" w:hAnsi="Comic Sans MS" w:cs="Times New Roman"/>
          <w:lang w:eastAsia="en-GB"/>
        </w:rPr>
        <w:t>September 2022</w:t>
      </w:r>
    </w:p>
    <w:p w14:paraId="0670EBC2" w14:textId="2D0404D3" w:rsidR="00D8297B" w:rsidRPr="00D8297B" w:rsidRDefault="00D8297B" w:rsidP="00901671">
      <w:pPr>
        <w:rPr>
          <w:rFonts w:ascii="Comic Sans MS" w:eastAsia="Times New Roman" w:hAnsi="Comic Sans MS" w:cs="Times New Roman"/>
          <w:lang w:eastAsia="en-GB"/>
        </w:rPr>
      </w:pPr>
      <w:r w:rsidRPr="00D8297B">
        <w:rPr>
          <w:rFonts w:ascii="Comic Sans MS" w:eastAsia="Times New Roman" w:hAnsi="Comic Sans MS" w:cs="Times New Roman"/>
          <w:lang w:eastAsia="en-GB"/>
        </w:rPr>
        <w:t xml:space="preserve">Date for review: </w:t>
      </w:r>
      <w:r w:rsidR="00AD17E7">
        <w:rPr>
          <w:rFonts w:ascii="Comic Sans MS" w:eastAsia="Times New Roman" w:hAnsi="Comic Sans MS" w:cs="Times New Roman"/>
          <w:lang w:eastAsia="en-GB"/>
        </w:rPr>
        <w:t>September 2025</w:t>
      </w:r>
    </w:p>
    <w:p w14:paraId="490FA5ED" w14:textId="77777777" w:rsidR="00D8297B" w:rsidRDefault="00D8297B"/>
    <w:sectPr w:rsidR="00D8297B" w:rsidSect="00A17DD2">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27C9B"/>
    <w:multiLevelType w:val="hybridMultilevel"/>
    <w:tmpl w:val="4B880E24"/>
    <w:lvl w:ilvl="0" w:tplc="8B7EC0F6">
      <w:start w:val="10"/>
      <w:numFmt w:val="bullet"/>
      <w:lvlText w:val="-"/>
      <w:lvlJc w:val="left"/>
      <w:pPr>
        <w:ind w:left="440" w:hanging="360"/>
      </w:pPr>
      <w:rPr>
        <w:rFonts w:ascii="Comic Sans MS" w:eastAsia="Times New Roman" w:hAnsi="Comic Sans MS" w:cs="Times New Roman"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1" w15:restartNumberingAfterBreak="0">
    <w:nsid w:val="79B26F78"/>
    <w:multiLevelType w:val="multilevel"/>
    <w:tmpl w:val="2F3C55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654329882">
    <w:abstractNumId w:val="1"/>
  </w:num>
  <w:num w:numId="2" w16cid:durableId="823468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DD2"/>
    <w:rsid w:val="000A4883"/>
    <w:rsid w:val="00105BD3"/>
    <w:rsid w:val="001831D5"/>
    <w:rsid w:val="0020006E"/>
    <w:rsid w:val="00203151"/>
    <w:rsid w:val="002101F4"/>
    <w:rsid w:val="00241077"/>
    <w:rsid w:val="00255499"/>
    <w:rsid w:val="003C4ED9"/>
    <w:rsid w:val="00445F9B"/>
    <w:rsid w:val="004F0BBB"/>
    <w:rsid w:val="005128F6"/>
    <w:rsid w:val="00591261"/>
    <w:rsid w:val="005E67EF"/>
    <w:rsid w:val="006771B9"/>
    <w:rsid w:val="006B405C"/>
    <w:rsid w:val="00901671"/>
    <w:rsid w:val="00A17DD2"/>
    <w:rsid w:val="00A75683"/>
    <w:rsid w:val="00AC5157"/>
    <w:rsid w:val="00AD17E7"/>
    <w:rsid w:val="00B82D14"/>
    <w:rsid w:val="00BF5B9E"/>
    <w:rsid w:val="00C71F73"/>
    <w:rsid w:val="00D5381F"/>
    <w:rsid w:val="00D8297B"/>
    <w:rsid w:val="00DE2AD0"/>
    <w:rsid w:val="00E0518B"/>
    <w:rsid w:val="00EB11CD"/>
    <w:rsid w:val="00FE0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9B593"/>
  <w15:chartTrackingRefBased/>
  <w15:docId w15:val="{9983A492-F000-F240-A59D-785E8749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7DD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17DD2"/>
    <w:rPr>
      <w:b/>
      <w:bCs/>
    </w:rPr>
  </w:style>
  <w:style w:type="character" w:styleId="Hyperlink">
    <w:name w:val="Hyperlink"/>
    <w:basedOn w:val="DefaultParagraphFont"/>
    <w:uiPriority w:val="99"/>
    <w:unhideWhenUsed/>
    <w:rsid w:val="00901671"/>
    <w:rPr>
      <w:color w:val="0563C1" w:themeColor="hyperlink"/>
      <w:u w:val="single"/>
    </w:rPr>
  </w:style>
  <w:style w:type="character" w:styleId="UnresolvedMention">
    <w:name w:val="Unresolved Mention"/>
    <w:basedOn w:val="DefaultParagraphFont"/>
    <w:uiPriority w:val="99"/>
    <w:semiHidden/>
    <w:unhideWhenUsed/>
    <w:rsid w:val="00901671"/>
    <w:rPr>
      <w:color w:val="605E5C"/>
      <w:shd w:val="clear" w:color="auto" w:fill="E1DFDD"/>
    </w:rPr>
  </w:style>
  <w:style w:type="paragraph" w:styleId="ListParagraph">
    <w:name w:val="List Paragraph"/>
    <w:basedOn w:val="Normal"/>
    <w:uiPriority w:val="34"/>
    <w:qFormat/>
    <w:rsid w:val="00901671"/>
    <w:pPr>
      <w:ind w:left="720"/>
      <w:contextualSpacing/>
    </w:pPr>
  </w:style>
  <w:style w:type="table" w:styleId="TableGrid">
    <w:name w:val="Table Grid"/>
    <w:basedOn w:val="TableNormal"/>
    <w:uiPriority w:val="39"/>
    <w:rsid w:val="0090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4851">
      <w:bodyDiv w:val="1"/>
      <w:marLeft w:val="0"/>
      <w:marRight w:val="0"/>
      <w:marTop w:val="0"/>
      <w:marBottom w:val="0"/>
      <w:divBdr>
        <w:top w:val="none" w:sz="0" w:space="0" w:color="auto"/>
        <w:left w:val="none" w:sz="0" w:space="0" w:color="auto"/>
        <w:bottom w:val="none" w:sz="0" w:space="0" w:color="auto"/>
        <w:right w:val="none" w:sz="0" w:space="0" w:color="auto"/>
      </w:divBdr>
    </w:div>
    <w:div w:id="1561670488">
      <w:bodyDiv w:val="1"/>
      <w:marLeft w:val="0"/>
      <w:marRight w:val="0"/>
      <w:marTop w:val="0"/>
      <w:marBottom w:val="0"/>
      <w:divBdr>
        <w:top w:val="none" w:sz="0" w:space="0" w:color="auto"/>
        <w:left w:val="none" w:sz="0" w:space="0" w:color="auto"/>
        <w:bottom w:val="none" w:sz="0" w:space="0" w:color="auto"/>
        <w:right w:val="none" w:sz="0" w:space="0" w:color="auto"/>
      </w:divBdr>
    </w:div>
    <w:div w:id="195922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tre.org.uk/about-re/legal-requir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Brown</dc:creator>
  <cp:keywords/>
  <dc:description/>
  <cp:lastModifiedBy>David Brown</cp:lastModifiedBy>
  <cp:revision>2</cp:revision>
  <dcterms:created xsi:type="dcterms:W3CDTF">2022-09-19T12:30:00Z</dcterms:created>
  <dcterms:modified xsi:type="dcterms:W3CDTF">2022-09-19T12:30:00Z</dcterms:modified>
</cp:coreProperties>
</file>