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A1FED" w14:textId="77777777" w:rsidR="00252494" w:rsidRPr="00856C71" w:rsidRDefault="00252494" w:rsidP="00252494">
      <w:pPr>
        <w:spacing w:after="200" w:line="276" w:lineRule="auto"/>
        <w:rPr>
          <w:rFonts w:ascii="Arial Narrow" w:eastAsia="Calibri" w:hAnsi="Arial Narrow"/>
        </w:rPr>
      </w:pPr>
    </w:p>
    <w:p w14:paraId="40D79BFE" w14:textId="77777777" w:rsidR="00252494" w:rsidRPr="002B601C" w:rsidRDefault="00252494" w:rsidP="00252494">
      <w:pPr>
        <w:spacing w:after="200" w:line="276" w:lineRule="auto"/>
        <w:ind w:left="720"/>
        <w:jc w:val="center"/>
        <w:rPr>
          <w:rFonts w:ascii="Arial Narrow" w:eastAsia="Calibri" w:hAnsi="Arial Narrow"/>
          <w:b/>
          <w:bCs/>
          <w:sz w:val="48"/>
          <w:szCs w:val="48"/>
          <w:u w:val="single"/>
        </w:rPr>
      </w:pPr>
      <w:r w:rsidRPr="002B601C">
        <w:rPr>
          <w:rFonts w:ascii="Arial Narrow" w:eastAsia="Calibri" w:hAnsi="Arial Narrow"/>
          <w:b/>
          <w:bCs/>
          <w:sz w:val="48"/>
          <w:szCs w:val="48"/>
          <w:u w:val="single"/>
        </w:rPr>
        <w:t>MALPAS ALPORT ENDOWED PRIMARY SCHOOL</w:t>
      </w:r>
    </w:p>
    <w:p w14:paraId="2A883165" w14:textId="77777777" w:rsidR="00252494" w:rsidRPr="00856C71" w:rsidRDefault="00252494" w:rsidP="00252494">
      <w:pPr>
        <w:spacing w:after="200" w:line="276" w:lineRule="auto"/>
        <w:ind w:left="720"/>
        <w:rPr>
          <w:rFonts w:ascii="Arial Narrow" w:eastAsia="Calibri" w:hAnsi="Arial Narrow"/>
        </w:rPr>
      </w:pPr>
    </w:p>
    <w:p w14:paraId="45DBCC87" w14:textId="58CF3B4E" w:rsidR="00252494" w:rsidRPr="00856C71" w:rsidRDefault="00252494" w:rsidP="00252494">
      <w:pPr>
        <w:spacing w:after="200" w:line="276" w:lineRule="auto"/>
        <w:ind w:left="720"/>
        <w:rPr>
          <w:rFonts w:ascii="Arial Narrow" w:eastAsia="Calibri" w:hAnsi="Arial Narrow"/>
        </w:rPr>
      </w:pPr>
      <w:r>
        <w:rPr>
          <w:noProof/>
        </w:rPr>
        <w:drawing>
          <wp:anchor distT="0" distB="0" distL="114300" distR="114300" simplePos="0" relativeHeight="251685888" behindDoc="1" locked="0" layoutInCell="1" allowOverlap="1" wp14:anchorId="35A68932" wp14:editId="3F87D3A5">
            <wp:simplePos x="0" y="0"/>
            <wp:positionH relativeFrom="column">
              <wp:posOffset>1838325</wp:posOffset>
            </wp:positionH>
            <wp:positionV relativeFrom="paragraph">
              <wp:posOffset>269875</wp:posOffset>
            </wp:positionV>
            <wp:extent cx="3123565" cy="2270760"/>
            <wp:effectExtent l="0" t="0" r="635" b="0"/>
            <wp:wrapNone/>
            <wp:docPr id="1" name="Picture 1" descr="A logo with pe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ars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3565"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232E8" w14:textId="77777777" w:rsidR="00252494" w:rsidRPr="00856C71" w:rsidRDefault="00252494" w:rsidP="00252494">
      <w:pPr>
        <w:spacing w:after="200" w:line="276" w:lineRule="auto"/>
        <w:ind w:left="720"/>
        <w:rPr>
          <w:rFonts w:ascii="Arial Narrow" w:eastAsia="Calibri" w:hAnsi="Arial Narrow"/>
        </w:rPr>
      </w:pPr>
    </w:p>
    <w:p w14:paraId="32A7BC48" w14:textId="77777777" w:rsidR="00252494" w:rsidRPr="00856C71" w:rsidRDefault="00252494" w:rsidP="00252494">
      <w:pPr>
        <w:spacing w:after="200" w:line="276" w:lineRule="auto"/>
        <w:ind w:left="720"/>
        <w:rPr>
          <w:rFonts w:ascii="Arial Narrow" w:eastAsia="Calibri" w:hAnsi="Arial Narrow"/>
        </w:rPr>
      </w:pPr>
    </w:p>
    <w:p w14:paraId="67EEF35D" w14:textId="77777777" w:rsidR="00252494" w:rsidRPr="00856C71" w:rsidRDefault="00252494" w:rsidP="00252494">
      <w:pPr>
        <w:spacing w:after="200" w:line="276" w:lineRule="auto"/>
        <w:ind w:left="720"/>
        <w:rPr>
          <w:rFonts w:ascii="Arial Narrow" w:eastAsia="Calibri" w:hAnsi="Arial Narrow"/>
        </w:rPr>
      </w:pPr>
    </w:p>
    <w:p w14:paraId="54FB357D" w14:textId="77777777" w:rsidR="00252494" w:rsidRPr="00856C71" w:rsidRDefault="00252494" w:rsidP="00252494">
      <w:pPr>
        <w:spacing w:after="200" w:line="276" w:lineRule="auto"/>
        <w:ind w:left="720"/>
        <w:rPr>
          <w:rFonts w:ascii="Arial Narrow" w:eastAsia="Calibri" w:hAnsi="Arial Narrow"/>
        </w:rPr>
      </w:pPr>
    </w:p>
    <w:p w14:paraId="443FDC2B" w14:textId="77777777" w:rsidR="00252494" w:rsidRPr="00856C71" w:rsidRDefault="00252494" w:rsidP="00252494">
      <w:pPr>
        <w:spacing w:after="200" w:line="276" w:lineRule="auto"/>
        <w:ind w:left="720"/>
        <w:rPr>
          <w:rFonts w:ascii="Arial Narrow" w:eastAsia="Calibri" w:hAnsi="Arial Narrow"/>
        </w:rPr>
      </w:pPr>
    </w:p>
    <w:p w14:paraId="60EE3CB4" w14:textId="77777777" w:rsidR="00252494" w:rsidRPr="00856C71" w:rsidRDefault="00252494" w:rsidP="00252494">
      <w:pPr>
        <w:spacing w:after="200" w:line="276" w:lineRule="auto"/>
        <w:ind w:left="720"/>
        <w:rPr>
          <w:rFonts w:ascii="Arial Narrow" w:eastAsia="Calibri" w:hAnsi="Arial Narrow"/>
        </w:rPr>
      </w:pPr>
    </w:p>
    <w:p w14:paraId="2E9BB27D" w14:textId="77777777" w:rsidR="00252494" w:rsidRPr="00856C71" w:rsidRDefault="00252494" w:rsidP="00252494">
      <w:pPr>
        <w:spacing w:after="200" w:line="276" w:lineRule="auto"/>
        <w:ind w:left="720"/>
        <w:rPr>
          <w:rFonts w:ascii="Arial Narrow" w:eastAsia="Calibri" w:hAnsi="Arial Narrow"/>
        </w:rPr>
      </w:pPr>
    </w:p>
    <w:p w14:paraId="261B2ADF" w14:textId="77777777" w:rsidR="00252494" w:rsidRPr="00856C71" w:rsidRDefault="00252494" w:rsidP="00252494">
      <w:pPr>
        <w:spacing w:after="200" w:line="276" w:lineRule="auto"/>
        <w:ind w:left="720"/>
        <w:rPr>
          <w:rFonts w:ascii="Arial Narrow" w:eastAsia="Calibri" w:hAnsi="Arial Narrow"/>
        </w:rPr>
      </w:pPr>
    </w:p>
    <w:p w14:paraId="7B486F18" w14:textId="77777777" w:rsidR="00252494" w:rsidRPr="00856C71" w:rsidRDefault="00252494" w:rsidP="00252494">
      <w:pPr>
        <w:spacing w:after="200" w:line="276" w:lineRule="auto"/>
        <w:ind w:left="720"/>
        <w:rPr>
          <w:rFonts w:ascii="Arial Narrow" w:eastAsia="Calibri" w:hAnsi="Arial Narrow"/>
        </w:rPr>
      </w:pPr>
    </w:p>
    <w:p w14:paraId="24DAF3DE" w14:textId="77777777" w:rsidR="00252494" w:rsidRPr="00856C71" w:rsidRDefault="00252494" w:rsidP="00252494">
      <w:pPr>
        <w:tabs>
          <w:tab w:val="left" w:pos="6518"/>
        </w:tabs>
        <w:spacing w:after="200" w:line="276" w:lineRule="auto"/>
        <w:ind w:left="720"/>
        <w:rPr>
          <w:rFonts w:ascii="Arial Narrow" w:eastAsia="Calibri" w:hAnsi="Arial Narrow"/>
        </w:rPr>
      </w:pPr>
      <w:r w:rsidRPr="00856C71">
        <w:rPr>
          <w:rFonts w:ascii="Arial Narrow" w:eastAsia="Calibri" w:hAnsi="Arial Narrow"/>
        </w:rPr>
        <w:tab/>
      </w:r>
    </w:p>
    <w:p w14:paraId="7ECA40C5" w14:textId="61F0D5D7" w:rsidR="00252494" w:rsidRPr="00AF77C2" w:rsidRDefault="00252494" w:rsidP="00252494">
      <w:pPr>
        <w:tabs>
          <w:tab w:val="left" w:pos="6518"/>
        </w:tabs>
        <w:spacing w:after="200" w:line="276" w:lineRule="auto"/>
        <w:ind w:left="720"/>
        <w:jc w:val="center"/>
        <w:rPr>
          <w:rFonts w:ascii="Calibri" w:eastAsia="Calibri" w:hAnsi="Calibri" w:cs="Calibri"/>
          <w:sz w:val="72"/>
          <w:szCs w:val="72"/>
        </w:rPr>
      </w:pPr>
      <w:r>
        <w:rPr>
          <w:rFonts w:ascii="Calibri" w:eastAsia="Calibri" w:hAnsi="Calibri" w:cs="Calibri"/>
          <w:sz w:val="72"/>
          <w:szCs w:val="72"/>
        </w:rPr>
        <w:t>Attendance Policy</w:t>
      </w:r>
    </w:p>
    <w:p w14:paraId="3023BD74" w14:textId="77777777" w:rsidR="00252494" w:rsidRPr="00856C71" w:rsidRDefault="00252494" w:rsidP="00252494">
      <w:pPr>
        <w:tabs>
          <w:tab w:val="left" w:pos="6518"/>
        </w:tabs>
        <w:spacing w:after="200" w:line="276" w:lineRule="auto"/>
        <w:ind w:left="720"/>
        <w:jc w:val="center"/>
        <w:rPr>
          <w:rFonts w:ascii="Arial Narrow" w:eastAsia="Calibri" w:hAnsi="Arial Narrow"/>
          <w:sz w:val="48"/>
          <w:szCs w:val="48"/>
        </w:rPr>
      </w:pPr>
    </w:p>
    <w:tbl>
      <w:tblPr>
        <w:tblW w:w="864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4026"/>
      </w:tblGrid>
      <w:tr w:rsidR="00252494" w:rsidRPr="00856C71" w14:paraId="08AA39F2" w14:textId="77777777" w:rsidTr="00252494">
        <w:trPr>
          <w:trHeight w:val="643"/>
        </w:trPr>
        <w:tc>
          <w:tcPr>
            <w:tcW w:w="4617" w:type="dxa"/>
            <w:tcBorders>
              <w:top w:val="single" w:sz="4" w:space="0" w:color="auto"/>
              <w:left w:val="single" w:sz="4" w:space="0" w:color="auto"/>
              <w:bottom w:val="single" w:sz="4" w:space="0" w:color="auto"/>
              <w:right w:val="single" w:sz="4" w:space="0" w:color="auto"/>
            </w:tcBorders>
            <w:shd w:val="clear" w:color="auto" w:fill="auto"/>
            <w:hideMark/>
          </w:tcPr>
          <w:p w14:paraId="6627D697" w14:textId="77777777" w:rsidR="00252494" w:rsidRPr="00856C71" w:rsidRDefault="00252494" w:rsidP="005C538D">
            <w:pPr>
              <w:tabs>
                <w:tab w:val="left" w:pos="6518"/>
              </w:tabs>
              <w:rPr>
                <w:rFonts w:ascii="Arial Narrow" w:eastAsia="Calibri" w:hAnsi="Arial Narrow"/>
                <w:b/>
                <w:sz w:val="36"/>
                <w:szCs w:val="36"/>
              </w:rPr>
            </w:pPr>
            <w:r w:rsidRPr="00856C71">
              <w:rPr>
                <w:rFonts w:ascii="Arial Narrow" w:eastAsia="Calibri" w:hAnsi="Arial Narrow"/>
                <w:b/>
                <w:sz w:val="36"/>
                <w:szCs w:val="36"/>
              </w:rPr>
              <w:t>Approved by Governing Body</w:t>
            </w:r>
          </w:p>
        </w:tc>
        <w:tc>
          <w:tcPr>
            <w:tcW w:w="4026" w:type="dxa"/>
            <w:tcBorders>
              <w:top w:val="single" w:sz="4" w:space="0" w:color="auto"/>
              <w:left w:val="single" w:sz="4" w:space="0" w:color="auto"/>
              <w:bottom w:val="single" w:sz="4" w:space="0" w:color="auto"/>
              <w:right w:val="single" w:sz="4" w:space="0" w:color="auto"/>
            </w:tcBorders>
            <w:shd w:val="clear" w:color="auto" w:fill="auto"/>
          </w:tcPr>
          <w:p w14:paraId="21605BB0" w14:textId="258D1ADF" w:rsidR="00252494" w:rsidRPr="00856C71" w:rsidRDefault="00252494" w:rsidP="005C538D">
            <w:pPr>
              <w:tabs>
                <w:tab w:val="left" w:pos="6518"/>
              </w:tabs>
              <w:jc w:val="center"/>
              <w:rPr>
                <w:rFonts w:ascii="Arial Narrow" w:eastAsia="Calibri" w:hAnsi="Arial Narrow"/>
                <w:sz w:val="36"/>
                <w:szCs w:val="36"/>
              </w:rPr>
            </w:pPr>
            <w:proofErr w:type="gramStart"/>
            <w:r>
              <w:rPr>
                <w:rFonts w:ascii="Arial Narrow" w:eastAsia="Calibri" w:hAnsi="Arial Narrow"/>
                <w:sz w:val="36"/>
                <w:szCs w:val="36"/>
              </w:rPr>
              <w:t xml:space="preserve">Autumn </w:t>
            </w:r>
            <w:r>
              <w:rPr>
                <w:rFonts w:ascii="Arial Narrow" w:eastAsia="Calibri" w:hAnsi="Arial Narrow"/>
                <w:sz w:val="36"/>
                <w:szCs w:val="36"/>
              </w:rPr>
              <w:t xml:space="preserve"> 2023</w:t>
            </w:r>
            <w:proofErr w:type="gramEnd"/>
          </w:p>
        </w:tc>
      </w:tr>
      <w:tr w:rsidR="00252494" w:rsidRPr="00856C71" w14:paraId="4D5B1757" w14:textId="77777777" w:rsidTr="00252494">
        <w:trPr>
          <w:trHeight w:val="643"/>
        </w:trPr>
        <w:tc>
          <w:tcPr>
            <w:tcW w:w="4617" w:type="dxa"/>
            <w:tcBorders>
              <w:top w:val="single" w:sz="4" w:space="0" w:color="auto"/>
              <w:left w:val="single" w:sz="4" w:space="0" w:color="auto"/>
              <w:bottom w:val="single" w:sz="4" w:space="0" w:color="auto"/>
              <w:right w:val="single" w:sz="4" w:space="0" w:color="auto"/>
            </w:tcBorders>
            <w:shd w:val="clear" w:color="auto" w:fill="auto"/>
            <w:hideMark/>
          </w:tcPr>
          <w:p w14:paraId="057DA593" w14:textId="77777777" w:rsidR="00252494" w:rsidRPr="00856C71" w:rsidRDefault="00252494" w:rsidP="005C538D">
            <w:pPr>
              <w:tabs>
                <w:tab w:val="left" w:pos="6518"/>
              </w:tabs>
              <w:rPr>
                <w:rFonts w:ascii="Arial Narrow" w:eastAsia="Calibri" w:hAnsi="Arial Narrow"/>
                <w:b/>
                <w:sz w:val="36"/>
                <w:szCs w:val="36"/>
              </w:rPr>
            </w:pPr>
            <w:r w:rsidRPr="00856C71">
              <w:rPr>
                <w:rFonts w:ascii="Arial Narrow" w:eastAsia="Calibri" w:hAnsi="Arial Narrow"/>
                <w:b/>
                <w:sz w:val="36"/>
                <w:szCs w:val="36"/>
              </w:rPr>
              <w:t>Next Review Date</w:t>
            </w:r>
          </w:p>
        </w:tc>
        <w:tc>
          <w:tcPr>
            <w:tcW w:w="4026" w:type="dxa"/>
            <w:tcBorders>
              <w:top w:val="single" w:sz="4" w:space="0" w:color="auto"/>
              <w:left w:val="single" w:sz="4" w:space="0" w:color="auto"/>
              <w:bottom w:val="single" w:sz="4" w:space="0" w:color="auto"/>
              <w:right w:val="single" w:sz="4" w:space="0" w:color="auto"/>
            </w:tcBorders>
            <w:shd w:val="clear" w:color="auto" w:fill="auto"/>
          </w:tcPr>
          <w:p w14:paraId="4045B5C5" w14:textId="3BE25FB7" w:rsidR="00252494" w:rsidRPr="00856C71" w:rsidRDefault="00252494" w:rsidP="005C538D">
            <w:pPr>
              <w:tabs>
                <w:tab w:val="left" w:pos="6518"/>
              </w:tabs>
              <w:jc w:val="center"/>
              <w:rPr>
                <w:rFonts w:ascii="Arial Narrow" w:eastAsia="Calibri" w:hAnsi="Arial Narrow"/>
                <w:sz w:val="36"/>
                <w:szCs w:val="36"/>
              </w:rPr>
            </w:pPr>
            <w:r>
              <w:rPr>
                <w:rFonts w:ascii="Arial Narrow" w:eastAsia="Calibri" w:hAnsi="Arial Narrow"/>
                <w:sz w:val="36"/>
                <w:szCs w:val="36"/>
              </w:rPr>
              <w:t>Autumn</w:t>
            </w:r>
            <w:r>
              <w:rPr>
                <w:rFonts w:ascii="Arial Narrow" w:eastAsia="Calibri" w:hAnsi="Arial Narrow"/>
                <w:sz w:val="36"/>
                <w:szCs w:val="36"/>
              </w:rPr>
              <w:t xml:space="preserve"> 2024</w:t>
            </w:r>
          </w:p>
        </w:tc>
      </w:tr>
      <w:tr w:rsidR="00252494" w:rsidRPr="00856C71" w14:paraId="10EC351A" w14:textId="77777777" w:rsidTr="00252494">
        <w:trPr>
          <w:trHeight w:val="643"/>
        </w:trPr>
        <w:tc>
          <w:tcPr>
            <w:tcW w:w="4617" w:type="dxa"/>
            <w:tcBorders>
              <w:top w:val="single" w:sz="4" w:space="0" w:color="auto"/>
              <w:left w:val="single" w:sz="4" w:space="0" w:color="auto"/>
              <w:bottom w:val="single" w:sz="4" w:space="0" w:color="auto"/>
              <w:right w:val="single" w:sz="4" w:space="0" w:color="auto"/>
            </w:tcBorders>
            <w:shd w:val="clear" w:color="auto" w:fill="auto"/>
            <w:hideMark/>
          </w:tcPr>
          <w:p w14:paraId="3A9B371A" w14:textId="77777777" w:rsidR="00252494" w:rsidRPr="00856C71" w:rsidRDefault="00252494" w:rsidP="005C538D">
            <w:pPr>
              <w:tabs>
                <w:tab w:val="left" w:pos="6518"/>
              </w:tabs>
              <w:rPr>
                <w:rFonts w:ascii="Arial Narrow" w:eastAsia="Calibri" w:hAnsi="Arial Narrow"/>
                <w:b/>
                <w:sz w:val="36"/>
                <w:szCs w:val="36"/>
              </w:rPr>
            </w:pPr>
            <w:r w:rsidRPr="00856C71">
              <w:rPr>
                <w:rFonts w:ascii="Arial Narrow" w:eastAsia="Calibri" w:hAnsi="Arial Narrow"/>
                <w:b/>
                <w:sz w:val="36"/>
                <w:szCs w:val="36"/>
              </w:rPr>
              <w:t>Signed</w:t>
            </w:r>
          </w:p>
        </w:tc>
        <w:tc>
          <w:tcPr>
            <w:tcW w:w="4026" w:type="dxa"/>
            <w:tcBorders>
              <w:top w:val="single" w:sz="4" w:space="0" w:color="auto"/>
              <w:left w:val="single" w:sz="4" w:space="0" w:color="auto"/>
              <w:bottom w:val="single" w:sz="4" w:space="0" w:color="auto"/>
              <w:right w:val="single" w:sz="4" w:space="0" w:color="auto"/>
            </w:tcBorders>
            <w:shd w:val="clear" w:color="auto" w:fill="auto"/>
          </w:tcPr>
          <w:p w14:paraId="6F9DB9C2" w14:textId="224547F6" w:rsidR="00252494" w:rsidRPr="00C13CD8" w:rsidRDefault="00252494" w:rsidP="005C538D">
            <w:pPr>
              <w:tabs>
                <w:tab w:val="left" w:pos="6518"/>
              </w:tabs>
              <w:jc w:val="center"/>
              <w:rPr>
                <w:rFonts w:ascii="Arial Narrow" w:eastAsia="Calibri" w:hAnsi="Arial Narrow"/>
              </w:rPr>
            </w:pPr>
            <w:r>
              <w:rPr>
                <w:rFonts w:ascii="Arial Narrow" w:eastAsia="Calibri" w:hAnsi="Arial Narrow"/>
              </w:rPr>
              <w:t>AJones</w:t>
            </w:r>
          </w:p>
        </w:tc>
      </w:tr>
    </w:tbl>
    <w:p w14:paraId="50BDD008" w14:textId="77777777" w:rsidR="00252494" w:rsidRDefault="00252494" w:rsidP="00252494"/>
    <w:p w14:paraId="1CE2957B" w14:textId="77777777" w:rsidR="00252494" w:rsidRDefault="00252494" w:rsidP="00252494">
      <w:pPr>
        <w:rPr>
          <w:rFonts w:ascii="Arial Black" w:hAnsi="Arial Black" w:cs="Arial"/>
        </w:rPr>
      </w:pPr>
    </w:p>
    <w:p w14:paraId="3B8D499B" w14:textId="77777777" w:rsidR="00252494" w:rsidRDefault="00252494" w:rsidP="00252494">
      <w:pPr>
        <w:rPr>
          <w:rFonts w:ascii="Arial Black" w:hAnsi="Arial Black" w:cs="Arial"/>
        </w:rPr>
      </w:pPr>
    </w:p>
    <w:p w14:paraId="364D8272" w14:textId="77777777" w:rsidR="00252494" w:rsidRDefault="00252494" w:rsidP="00252494">
      <w:pPr>
        <w:rPr>
          <w:rFonts w:ascii="Arial Black" w:hAnsi="Arial Black" w:cs="Arial"/>
        </w:rPr>
      </w:pPr>
    </w:p>
    <w:p w14:paraId="56921FA9" w14:textId="77777777" w:rsidR="00252494" w:rsidRDefault="00252494" w:rsidP="00252494">
      <w:pPr>
        <w:rPr>
          <w:rFonts w:ascii="Arial Black" w:hAnsi="Arial Black" w:cs="Arial"/>
        </w:rPr>
      </w:pPr>
    </w:p>
    <w:p w14:paraId="3ED584D7" w14:textId="77777777" w:rsidR="00252494" w:rsidRDefault="00252494" w:rsidP="00252494">
      <w:pPr>
        <w:rPr>
          <w:rFonts w:ascii="Arial Black" w:hAnsi="Arial Black" w:cs="Arial"/>
        </w:rPr>
      </w:pPr>
    </w:p>
    <w:p w14:paraId="03F7EA90" w14:textId="77777777" w:rsidR="00920C9D" w:rsidRPr="00901E18" w:rsidRDefault="00920C9D" w:rsidP="00920C9D">
      <w:pPr>
        <w:pStyle w:val="Title"/>
        <w:rPr>
          <w:rFonts w:ascii="Calibri" w:hAnsi="Calibri" w:cs="Calibri"/>
          <w:color w:val="000000" w:themeColor="text1"/>
          <w:sz w:val="22"/>
          <w:szCs w:val="22"/>
        </w:rPr>
      </w:pPr>
      <w:r w:rsidRPr="00901E18">
        <w:rPr>
          <w:rFonts w:ascii="Calibri" w:hAnsi="Calibri" w:cs="Calibri"/>
          <w:color w:val="000000" w:themeColor="text1"/>
          <w:sz w:val="22"/>
          <w:szCs w:val="22"/>
        </w:rPr>
        <w:t>MALPAS ALPORT ENDOWED PRIMARY SCHOOL ATTENDANCE POLICY</w:t>
      </w:r>
    </w:p>
    <w:p w14:paraId="34356E18" w14:textId="00CD64F7" w:rsidR="00885CF9" w:rsidRPr="00901E18" w:rsidRDefault="00885CF9" w:rsidP="00E3642A">
      <w:pPr>
        <w:autoSpaceDE w:val="0"/>
        <w:autoSpaceDN w:val="0"/>
        <w:adjustRightInd w:val="0"/>
        <w:spacing w:after="0" w:line="240" w:lineRule="auto"/>
        <w:jc w:val="center"/>
        <w:rPr>
          <w:rFonts w:ascii="Calibri" w:hAnsi="Calibri" w:cs="Calibri"/>
          <w:b/>
          <w:bCs/>
          <w:color w:val="000000" w:themeColor="text1"/>
        </w:rPr>
      </w:pPr>
    </w:p>
    <w:p w14:paraId="7F593624" w14:textId="57351510" w:rsidR="0063096C" w:rsidRPr="00901E18" w:rsidRDefault="00825BB0" w:rsidP="00641838">
      <w:pPr>
        <w:autoSpaceDE w:val="0"/>
        <w:autoSpaceDN w:val="0"/>
        <w:adjustRightInd w:val="0"/>
        <w:spacing w:after="0" w:line="240" w:lineRule="auto"/>
        <w:rPr>
          <w:rFonts w:ascii="Calibri" w:hAnsi="Calibri" w:cs="Calibri"/>
          <w:b/>
          <w:bCs/>
          <w:color w:val="000000" w:themeColor="text1"/>
        </w:rPr>
      </w:pPr>
      <w:r w:rsidRPr="00901E18">
        <w:rPr>
          <w:rFonts w:ascii="Calibri" w:hAnsi="Calibri" w:cs="Calibri"/>
          <w:b/>
          <w:bCs/>
          <w:color w:val="000000" w:themeColor="text1"/>
        </w:rPr>
        <w:t xml:space="preserve">Introduction and </w:t>
      </w:r>
      <w:r w:rsidR="0063096C" w:rsidRPr="00901E18">
        <w:rPr>
          <w:rFonts w:ascii="Calibri" w:hAnsi="Calibri" w:cs="Calibri"/>
          <w:b/>
          <w:bCs/>
          <w:color w:val="000000" w:themeColor="text1"/>
        </w:rPr>
        <w:t>A</w:t>
      </w:r>
      <w:r w:rsidRPr="00901E18">
        <w:rPr>
          <w:rFonts w:ascii="Calibri" w:hAnsi="Calibri" w:cs="Calibri"/>
          <w:b/>
          <w:bCs/>
          <w:color w:val="000000" w:themeColor="text1"/>
        </w:rPr>
        <w:t>im</w:t>
      </w:r>
    </w:p>
    <w:p w14:paraId="2A75FDCD" w14:textId="77777777" w:rsidR="00F92A7E" w:rsidRPr="00901E18" w:rsidRDefault="00F92A7E" w:rsidP="00641838">
      <w:pPr>
        <w:autoSpaceDE w:val="0"/>
        <w:autoSpaceDN w:val="0"/>
        <w:adjustRightInd w:val="0"/>
        <w:spacing w:after="0" w:line="240" w:lineRule="auto"/>
        <w:rPr>
          <w:rFonts w:ascii="Calibri" w:hAnsi="Calibri" w:cs="Calibri"/>
          <w:b/>
          <w:bCs/>
          <w:color w:val="000000" w:themeColor="text1"/>
        </w:rPr>
      </w:pPr>
    </w:p>
    <w:p w14:paraId="4F73C710" w14:textId="69909BCE" w:rsidR="00847B2E" w:rsidRPr="00901E18" w:rsidRDefault="00432713" w:rsidP="00847B2E">
      <w:pPr>
        <w:pStyle w:val="4Bulletedcopyblue"/>
        <w:numPr>
          <w:ilvl w:val="0"/>
          <w:numId w:val="0"/>
        </w:numPr>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 xml:space="preserve">Malpas Alport Endowed Primary School </w:t>
      </w:r>
      <w:r w:rsidR="00847B2E" w:rsidRPr="00901E18">
        <w:rPr>
          <w:rFonts w:ascii="Calibri" w:hAnsi="Calibri" w:cs="Calibri"/>
          <w:color w:val="000000" w:themeColor="text1"/>
          <w:sz w:val="22"/>
          <w:szCs w:val="22"/>
          <w:lang w:val="en-GB"/>
        </w:rPr>
        <w:t>recognises the importance of good attendance and the impact it has on children’s progress, attainment, enjoyment of learning and relationships within school. Good attendance helps a child to realise their potential and ensure they are motivated, confident and enjoy a diverse range of curricular opportunities and experiences</w:t>
      </w:r>
      <w:r w:rsidR="001E56ED" w:rsidRPr="00901E18">
        <w:rPr>
          <w:rFonts w:ascii="Calibri" w:hAnsi="Calibri" w:cs="Calibri"/>
          <w:color w:val="000000" w:themeColor="text1"/>
          <w:sz w:val="22"/>
          <w:szCs w:val="22"/>
          <w:lang w:val="en-GB"/>
        </w:rPr>
        <w:t>. Our school policy and prospectus</w:t>
      </w:r>
      <w:r w:rsidR="003F33BD" w:rsidRPr="00901E18">
        <w:rPr>
          <w:rFonts w:ascii="Calibri" w:hAnsi="Calibri" w:cs="Calibri"/>
          <w:color w:val="000000" w:themeColor="text1"/>
          <w:sz w:val="22"/>
          <w:szCs w:val="22"/>
          <w:lang w:val="en-GB"/>
        </w:rPr>
        <w:t xml:space="preserve"> promote good attendance, which is recognised and </w:t>
      </w:r>
      <w:r w:rsidR="00831A1A" w:rsidRPr="00901E18">
        <w:rPr>
          <w:rFonts w:ascii="Calibri" w:hAnsi="Calibri" w:cs="Calibri"/>
          <w:color w:val="000000" w:themeColor="text1"/>
          <w:sz w:val="22"/>
          <w:szCs w:val="22"/>
          <w:lang w:val="en-GB"/>
        </w:rPr>
        <w:t>rewarded as an achievement.</w:t>
      </w:r>
      <w:r w:rsidR="00847B2E" w:rsidRPr="00901E18">
        <w:rPr>
          <w:rFonts w:ascii="Calibri" w:hAnsi="Calibri" w:cs="Calibri"/>
          <w:color w:val="000000" w:themeColor="text1"/>
          <w:sz w:val="22"/>
          <w:szCs w:val="22"/>
          <w:lang w:val="en-GB"/>
        </w:rPr>
        <w:t xml:space="preserve"> The school monitors attendance and ensures quick and early intervention if a problem is identified</w:t>
      </w:r>
      <w:r w:rsidR="0081548B" w:rsidRPr="00901E18">
        <w:rPr>
          <w:rFonts w:ascii="Calibri" w:hAnsi="Calibri" w:cs="Calibri"/>
          <w:color w:val="000000" w:themeColor="text1"/>
          <w:sz w:val="22"/>
          <w:szCs w:val="22"/>
          <w:lang w:val="en-GB"/>
        </w:rPr>
        <w:t>.</w:t>
      </w:r>
      <w:r w:rsidR="00166C6B" w:rsidRPr="00901E18">
        <w:rPr>
          <w:rFonts w:ascii="Calibri" w:hAnsi="Calibri" w:cs="Calibri"/>
          <w:color w:val="000000" w:themeColor="text1"/>
          <w:sz w:val="22"/>
          <w:szCs w:val="22"/>
          <w:lang w:val="en-GB"/>
        </w:rPr>
        <w:t xml:space="preserve"> We recognise that whole school preventative and proactive approaches are key to promoting children wellbeing and attendance. </w:t>
      </w:r>
      <w:r w:rsidR="0081548B" w:rsidRPr="00901E18">
        <w:rPr>
          <w:rFonts w:ascii="Calibri" w:hAnsi="Calibri" w:cs="Calibri"/>
          <w:color w:val="000000" w:themeColor="text1"/>
          <w:sz w:val="22"/>
          <w:szCs w:val="22"/>
          <w:lang w:val="en-GB"/>
        </w:rPr>
        <w:t xml:space="preserve"> A </w:t>
      </w:r>
      <w:r w:rsidR="00847B2E" w:rsidRPr="00901E18">
        <w:rPr>
          <w:rFonts w:ascii="Calibri" w:hAnsi="Calibri" w:cs="Calibri"/>
          <w:color w:val="000000" w:themeColor="text1"/>
          <w:sz w:val="22"/>
          <w:szCs w:val="22"/>
          <w:lang w:val="en-GB"/>
        </w:rPr>
        <w:t xml:space="preserve">child must attend school every day that they are required to do so unless an exceptional circumstance </w:t>
      </w:r>
      <w:r w:rsidR="0081548B" w:rsidRPr="00901E18">
        <w:rPr>
          <w:rFonts w:ascii="Calibri" w:hAnsi="Calibri" w:cs="Calibri"/>
          <w:color w:val="000000" w:themeColor="text1"/>
          <w:sz w:val="22"/>
          <w:szCs w:val="22"/>
          <w:lang w:val="en-GB"/>
        </w:rPr>
        <w:t>applies</w:t>
      </w:r>
      <w:r w:rsidR="00847B2E" w:rsidRPr="00901E18">
        <w:rPr>
          <w:rFonts w:ascii="Calibri" w:hAnsi="Calibri" w:cs="Calibri"/>
          <w:color w:val="000000" w:themeColor="text1"/>
          <w:sz w:val="22"/>
          <w:szCs w:val="22"/>
          <w:lang w:val="en-GB"/>
        </w:rPr>
        <w:t xml:space="preserve">. </w:t>
      </w:r>
    </w:p>
    <w:p w14:paraId="64B78144" w14:textId="14E16E8A" w:rsidR="00434351" w:rsidRPr="00901E18" w:rsidRDefault="00005C74" w:rsidP="00434351">
      <w:pPr>
        <w:pStyle w:val="4Bulletedcopyblue"/>
        <w:numPr>
          <w:ilvl w:val="0"/>
          <w:numId w:val="0"/>
        </w:numPr>
        <w:rPr>
          <w:rFonts w:ascii="Calibri" w:hAnsi="Calibri" w:cs="Calibri"/>
          <w:color w:val="000000" w:themeColor="text1"/>
          <w:sz w:val="22"/>
          <w:szCs w:val="22"/>
          <w:lang w:val="en-GB"/>
        </w:rPr>
      </w:pPr>
      <w:r w:rsidRPr="00901E18">
        <w:rPr>
          <w:rFonts w:ascii="Calibri" w:hAnsi="Calibri" w:cs="Calibri"/>
          <w:color w:val="000000" w:themeColor="text1"/>
          <w:sz w:val="22"/>
          <w:szCs w:val="22"/>
        </w:rPr>
        <w:t xml:space="preserve">Our </w:t>
      </w:r>
      <w:r w:rsidR="00885CF9" w:rsidRPr="00901E18">
        <w:rPr>
          <w:rFonts w:ascii="Calibri" w:hAnsi="Calibri" w:cs="Calibri"/>
          <w:color w:val="000000" w:themeColor="text1"/>
          <w:sz w:val="22"/>
          <w:szCs w:val="22"/>
        </w:rPr>
        <w:t xml:space="preserve">policy is accessible to leaders, staff, pupils, and parents, </w:t>
      </w:r>
      <w:r w:rsidRPr="00901E18">
        <w:rPr>
          <w:rFonts w:ascii="Calibri" w:hAnsi="Calibri" w:cs="Calibri"/>
          <w:color w:val="000000" w:themeColor="text1"/>
          <w:sz w:val="22"/>
          <w:szCs w:val="22"/>
        </w:rPr>
        <w:t xml:space="preserve">and is </w:t>
      </w:r>
      <w:r w:rsidR="00885CF9" w:rsidRPr="00901E18">
        <w:rPr>
          <w:rFonts w:ascii="Calibri" w:hAnsi="Calibri" w:cs="Calibri"/>
          <w:color w:val="000000" w:themeColor="text1"/>
          <w:sz w:val="22"/>
          <w:szCs w:val="22"/>
        </w:rPr>
        <w:t xml:space="preserve">published on </w:t>
      </w:r>
      <w:r w:rsidRPr="00901E18">
        <w:rPr>
          <w:rFonts w:ascii="Calibri" w:hAnsi="Calibri" w:cs="Calibri"/>
          <w:color w:val="000000" w:themeColor="text1"/>
          <w:sz w:val="22"/>
          <w:szCs w:val="22"/>
        </w:rPr>
        <w:t xml:space="preserve">our </w:t>
      </w:r>
      <w:r w:rsidR="00885CF9" w:rsidRPr="00901E18">
        <w:rPr>
          <w:rFonts w:ascii="Calibri" w:hAnsi="Calibri" w:cs="Calibri"/>
          <w:color w:val="000000" w:themeColor="text1"/>
          <w:sz w:val="22"/>
          <w:szCs w:val="22"/>
        </w:rPr>
        <w:t xml:space="preserve">school website. </w:t>
      </w:r>
      <w:r w:rsidR="00CF34A1" w:rsidRPr="00901E18">
        <w:rPr>
          <w:rFonts w:ascii="Calibri" w:hAnsi="Calibri" w:cs="Calibri"/>
          <w:color w:val="000000" w:themeColor="text1"/>
          <w:sz w:val="22"/>
          <w:szCs w:val="22"/>
        </w:rPr>
        <w:t xml:space="preserve">It will be sent to </w:t>
      </w:r>
      <w:r w:rsidR="00885CF9" w:rsidRPr="00901E18">
        <w:rPr>
          <w:rFonts w:ascii="Calibri" w:hAnsi="Calibri" w:cs="Calibri"/>
          <w:color w:val="000000" w:themeColor="text1"/>
          <w:sz w:val="22"/>
          <w:szCs w:val="22"/>
        </w:rPr>
        <w:t>Parents with any initial information when pupils join the school and reminded of it at the beginning of each school year and when it is updated.</w:t>
      </w:r>
      <w:r w:rsidR="005F6F32" w:rsidRPr="00901E18">
        <w:rPr>
          <w:rFonts w:ascii="Calibri" w:hAnsi="Calibri" w:cs="Calibri"/>
          <w:color w:val="000000" w:themeColor="text1"/>
          <w:sz w:val="22"/>
          <w:szCs w:val="22"/>
        </w:rPr>
        <w:t xml:space="preserve"> As the barriers to attendance evolve quickly, the policy should be reviewed and updated as necessary. In doing so,</w:t>
      </w:r>
      <w:r w:rsidRPr="00901E18">
        <w:rPr>
          <w:rFonts w:ascii="Calibri" w:hAnsi="Calibri" w:cs="Calibri"/>
          <w:color w:val="000000" w:themeColor="text1"/>
          <w:sz w:val="22"/>
          <w:szCs w:val="22"/>
        </w:rPr>
        <w:t xml:space="preserve"> we will </w:t>
      </w:r>
      <w:r w:rsidR="005F6F32" w:rsidRPr="00901E18">
        <w:rPr>
          <w:rFonts w:ascii="Calibri" w:hAnsi="Calibri" w:cs="Calibri"/>
          <w:color w:val="000000" w:themeColor="text1"/>
          <w:sz w:val="22"/>
          <w:szCs w:val="22"/>
        </w:rPr>
        <w:t>seek the views of pupils and parents.</w:t>
      </w:r>
      <w:r w:rsidR="00434351" w:rsidRPr="00901E18">
        <w:rPr>
          <w:rFonts w:ascii="Calibri" w:hAnsi="Calibri" w:cs="Calibri"/>
          <w:color w:val="000000" w:themeColor="text1"/>
          <w:sz w:val="22"/>
          <w:szCs w:val="22"/>
          <w:lang w:val="en-GB"/>
        </w:rPr>
        <w:t xml:space="preserve"> The </w:t>
      </w:r>
      <w:bookmarkStart w:id="0" w:name="_Hlk60750019"/>
      <w:r w:rsidR="00434351" w:rsidRPr="00901E18">
        <w:rPr>
          <w:rFonts w:ascii="Calibri" w:hAnsi="Calibri" w:cs="Calibri"/>
          <w:color w:val="000000" w:themeColor="text1"/>
          <w:sz w:val="22"/>
          <w:szCs w:val="22"/>
          <w:lang w:val="en-GB"/>
        </w:rPr>
        <w:t xml:space="preserve">Attendance &amp; Punctuality Policy </w:t>
      </w:r>
      <w:bookmarkEnd w:id="0"/>
      <w:r w:rsidR="00434351" w:rsidRPr="00901E18">
        <w:rPr>
          <w:rFonts w:ascii="Calibri" w:hAnsi="Calibri" w:cs="Calibri"/>
          <w:color w:val="000000" w:themeColor="text1"/>
          <w:sz w:val="22"/>
          <w:szCs w:val="22"/>
          <w:lang w:val="en-GB"/>
        </w:rPr>
        <w:t>is based on the premise of equal opportunities for all.</w:t>
      </w:r>
    </w:p>
    <w:p w14:paraId="3C169E0E" w14:textId="6EE6F1A8" w:rsidR="00825BB0" w:rsidRPr="00901E18" w:rsidRDefault="00825BB0" w:rsidP="00641838">
      <w:pPr>
        <w:autoSpaceDE w:val="0"/>
        <w:autoSpaceDN w:val="0"/>
        <w:adjustRightInd w:val="0"/>
        <w:spacing w:after="0" w:line="240" w:lineRule="auto"/>
        <w:rPr>
          <w:rFonts w:ascii="Calibri" w:hAnsi="Calibri" w:cs="Calibri"/>
          <w:b/>
          <w:bCs/>
          <w:color w:val="000000" w:themeColor="text1"/>
        </w:rPr>
      </w:pPr>
    </w:p>
    <w:p w14:paraId="2DED8A50" w14:textId="2BA5E9C7" w:rsidR="001D4BE1" w:rsidRPr="001C4DC0" w:rsidRDefault="00641838"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Legislation</w:t>
      </w:r>
    </w:p>
    <w:p w14:paraId="4A8A06D9" w14:textId="77777777" w:rsidR="00B004A2" w:rsidRPr="00901E18" w:rsidRDefault="00B004A2" w:rsidP="00B004A2">
      <w:pPr>
        <w:pStyle w:val="ListParagraph"/>
        <w:autoSpaceDE w:val="0"/>
        <w:autoSpaceDN w:val="0"/>
        <w:adjustRightInd w:val="0"/>
        <w:spacing w:after="0"/>
        <w:rPr>
          <w:rFonts w:ascii="Calibri" w:hAnsi="Calibri" w:cs="Calibri"/>
          <w:color w:val="000000" w:themeColor="text1"/>
          <w:sz w:val="22"/>
          <w:szCs w:val="22"/>
        </w:rPr>
      </w:pPr>
    </w:p>
    <w:p w14:paraId="3442C271"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b/>
          <w:bCs/>
          <w:color w:val="000000" w:themeColor="text1"/>
          <w:lang w:eastAsia="en-GB"/>
        </w:rPr>
      </w:pPr>
      <w:r w:rsidRPr="00901E18">
        <w:rPr>
          <w:rFonts w:ascii="Calibri" w:eastAsiaTheme="minorEastAsia" w:hAnsi="Calibri" w:cs="Calibri"/>
          <w:b/>
          <w:bCs/>
          <w:color w:val="000000" w:themeColor="text1"/>
          <w:lang w:eastAsia="en-GB"/>
        </w:rPr>
        <w:t xml:space="preserve">Education Act 1996 </w:t>
      </w:r>
      <w:r w:rsidRPr="00901E18">
        <w:rPr>
          <w:rFonts w:ascii="Calibri" w:eastAsiaTheme="minorEastAsia" w:hAnsi="Calibri" w:cs="Calibri"/>
          <w:bCs/>
          <w:i/>
          <w:color w:val="000000" w:themeColor="text1"/>
          <w:lang w:eastAsia="en-GB"/>
        </w:rPr>
        <w:t>section 444</w:t>
      </w:r>
      <w:r w:rsidRPr="00901E18">
        <w:rPr>
          <w:rFonts w:ascii="Calibri" w:eastAsiaTheme="minorEastAsia" w:hAnsi="Calibri" w:cs="Calibri"/>
          <w:b/>
          <w:bCs/>
          <w:color w:val="000000" w:themeColor="text1"/>
          <w:lang w:eastAsia="en-GB"/>
        </w:rPr>
        <w:t xml:space="preserve"> </w:t>
      </w:r>
    </w:p>
    <w:p w14:paraId="002A430B"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i/>
          <w:iCs/>
          <w:color w:val="000000" w:themeColor="text1"/>
          <w:lang w:eastAsia="en-GB"/>
        </w:rPr>
      </w:pPr>
      <w:r w:rsidRPr="00901E18">
        <w:rPr>
          <w:rFonts w:ascii="Calibri" w:eastAsiaTheme="minorEastAsia" w:hAnsi="Calibri" w:cs="Calibri"/>
          <w:b/>
          <w:bCs/>
          <w:color w:val="000000" w:themeColor="text1"/>
          <w:lang w:eastAsia="en-GB"/>
        </w:rPr>
        <w:t xml:space="preserve">Children Act 1989 </w:t>
      </w:r>
      <w:r w:rsidRPr="00901E18">
        <w:rPr>
          <w:rFonts w:ascii="Calibri" w:eastAsiaTheme="minorEastAsia" w:hAnsi="Calibri" w:cs="Calibri"/>
          <w:bCs/>
          <w:i/>
          <w:color w:val="000000" w:themeColor="text1"/>
          <w:lang w:eastAsia="en-GB"/>
        </w:rPr>
        <w:t>ESO</w:t>
      </w:r>
      <w:r w:rsidRPr="00901E18">
        <w:rPr>
          <w:rFonts w:ascii="Calibri" w:eastAsiaTheme="minorEastAsia" w:hAnsi="Calibri" w:cs="Calibri"/>
          <w:b/>
          <w:bCs/>
          <w:color w:val="000000" w:themeColor="text1"/>
          <w:lang w:eastAsia="en-GB"/>
        </w:rPr>
        <w:t xml:space="preserve"> </w:t>
      </w:r>
      <w:r w:rsidRPr="00901E18">
        <w:rPr>
          <w:rFonts w:ascii="Calibri" w:eastAsiaTheme="minorEastAsia" w:hAnsi="Calibri" w:cs="Calibri"/>
          <w:color w:val="000000" w:themeColor="text1"/>
          <w:lang w:eastAsia="en-GB"/>
        </w:rPr>
        <w:t>(</w:t>
      </w:r>
      <w:r w:rsidRPr="00901E18">
        <w:rPr>
          <w:rFonts w:ascii="Calibri" w:eastAsiaTheme="minorEastAsia" w:hAnsi="Calibri" w:cs="Calibri"/>
          <w:i/>
          <w:iCs/>
          <w:color w:val="000000" w:themeColor="text1"/>
          <w:lang w:eastAsia="en-GB"/>
        </w:rPr>
        <w:t>paragraph 18(1), Schedule 3</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Children Act 1989</w:t>
      </w:r>
    </w:p>
    <w:p w14:paraId="705AB63D"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b/>
          <w:bCs/>
          <w:color w:val="000000" w:themeColor="text1"/>
          <w:lang w:eastAsia="en-GB"/>
        </w:rPr>
      </w:pPr>
      <w:r w:rsidRPr="00901E18">
        <w:rPr>
          <w:rFonts w:ascii="Calibri" w:hAnsi="Calibri" w:cs="Calibri"/>
          <w:b/>
          <w:color w:val="000000" w:themeColor="text1"/>
        </w:rPr>
        <w:t xml:space="preserve">Anti-social Behaviour Act 2003  </w:t>
      </w:r>
    </w:p>
    <w:p w14:paraId="630E39AC"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b/>
          <w:bCs/>
          <w:color w:val="000000" w:themeColor="text1"/>
          <w:lang w:eastAsia="en-GB"/>
        </w:rPr>
      </w:pPr>
    </w:p>
    <w:p w14:paraId="33C758EC"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b/>
          <w:bCs/>
          <w:color w:val="000000" w:themeColor="text1"/>
          <w:lang w:eastAsia="en-GB"/>
        </w:rPr>
        <w:t>School Attendance Prosecutions</w:t>
      </w:r>
    </w:p>
    <w:p w14:paraId="01AB1C9F"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xml:space="preserve">If a parent fails to get their child to regularly attend school, the </w:t>
      </w:r>
      <w:proofErr w:type="gramStart"/>
      <w:r w:rsidRPr="00901E18">
        <w:rPr>
          <w:rFonts w:ascii="Calibri" w:eastAsiaTheme="minorEastAsia" w:hAnsi="Calibri" w:cs="Calibri"/>
          <w:color w:val="000000" w:themeColor="text1"/>
          <w:lang w:eastAsia="en-GB"/>
        </w:rPr>
        <w:t>School</w:t>
      </w:r>
      <w:proofErr w:type="gramEnd"/>
      <w:r w:rsidRPr="00901E18">
        <w:rPr>
          <w:rFonts w:ascii="Calibri" w:eastAsiaTheme="minorEastAsia" w:hAnsi="Calibri" w:cs="Calibri"/>
          <w:color w:val="000000" w:themeColor="text1"/>
          <w:lang w:eastAsia="en-GB"/>
        </w:rPr>
        <w:t xml:space="preserve"> and the Local Authority (LA) should make reasonable efforts to resolve the problem before resorting to legal action. If, however, it becomes apparent that all other avenues have been explored, the information below gives information regarding the legal landscape the offences fall within.</w:t>
      </w:r>
    </w:p>
    <w:p w14:paraId="1C75ACCC" w14:textId="77777777" w:rsidR="008F61AF" w:rsidRPr="00901E18" w:rsidRDefault="008F61AF" w:rsidP="008F61AF">
      <w:pPr>
        <w:widowControl w:val="0"/>
        <w:autoSpaceDE w:val="0"/>
        <w:autoSpaceDN w:val="0"/>
        <w:adjustRightInd w:val="0"/>
        <w:spacing w:before="280" w:after="0" w:line="240" w:lineRule="auto"/>
        <w:jc w:val="both"/>
        <w:rPr>
          <w:rFonts w:ascii="Calibri" w:eastAsiaTheme="minorEastAsia" w:hAnsi="Calibri" w:cs="Calibri"/>
          <w:b/>
          <w:bCs/>
          <w:color w:val="000000" w:themeColor="text1"/>
          <w:lang w:eastAsia="en-GB"/>
        </w:rPr>
      </w:pPr>
      <w:r w:rsidRPr="00901E18">
        <w:rPr>
          <w:rFonts w:ascii="Calibri" w:eastAsiaTheme="minorEastAsia" w:hAnsi="Calibri" w:cs="Calibri"/>
          <w:b/>
          <w:bCs/>
          <w:color w:val="000000" w:themeColor="text1"/>
          <w:lang w:eastAsia="en-GB"/>
        </w:rPr>
        <w:t>The offences</w:t>
      </w:r>
    </w:p>
    <w:p w14:paraId="6972C7F4"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LAs have the power to prosecute parents who:</w:t>
      </w:r>
    </w:p>
    <w:p w14:paraId="736DD52C"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w:t>
      </w:r>
    </w:p>
    <w:p w14:paraId="5797EAA6" w14:textId="77777777" w:rsidR="008F61AF" w:rsidRPr="00901E18" w:rsidRDefault="008F61AF" w:rsidP="008F61AF">
      <w:pPr>
        <w:widowControl w:val="0"/>
        <w:numPr>
          <w:ilvl w:val="0"/>
          <w:numId w:val="32"/>
        </w:numPr>
        <w:autoSpaceDE w:val="0"/>
        <w:autoSpaceDN w:val="0"/>
        <w:adjustRightInd w:val="0"/>
        <w:spacing w:after="12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Fail to ensure their child’s regular attendance at school (</w:t>
      </w:r>
      <w:r w:rsidRPr="00901E18">
        <w:rPr>
          <w:rFonts w:ascii="Calibri" w:eastAsiaTheme="minorEastAsia" w:hAnsi="Calibri" w:cs="Calibri"/>
          <w:i/>
          <w:iCs/>
          <w:color w:val="000000" w:themeColor="text1"/>
          <w:lang w:eastAsia="en-GB"/>
        </w:rPr>
        <w:t>section 444</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Education Act (EA) 1996</w:t>
      </w:r>
      <w:r w:rsidRPr="00901E18">
        <w:rPr>
          <w:rFonts w:ascii="Calibri" w:eastAsiaTheme="minorEastAsia" w:hAnsi="Calibri" w:cs="Calibri"/>
          <w:color w:val="000000" w:themeColor="text1"/>
          <w:lang w:eastAsia="en-GB"/>
        </w:rPr>
        <w:t>)</w:t>
      </w:r>
    </w:p>
    <w:p w14:paraId="7A11D145" w14:textId="77777777" w:rsidR="008F61AF" w:rsidRPr="00901E18" w:rsidRDefault="008F61AF" w:rsidP="008F61AF">
      <w:pPr>
        <w:widowControl w:val="0"/>
        <w:numPr>
          <w:ilvl w:val="0"/>
          <w:numId w:val="32"/>
        </w:numPr>
        <w:autoSpaceDE w:val="0"/>
        <w:autoSpaceDN w:val="0"/>
        <w:adjustRightInd w:val="0"/>
        <w:spacing w:after="12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Knowingly allow their child to be absent from school without authorisation (</w:t>
      </w:r>
      <w:r w:rsidRPr="00901E18">
        <w:rPr>
          <w:rFonts w:ascii="Calibri" w:eastAsiaTheme="minorEastAsia" w:hAnsi="Calibri" w:cs="Calibri"/>
          <w:i/>
          <w:iCs/>
          <w:color w:val="000000" w:themeColor="text1"/>
          <w:lang w:eastAsia="en-GB"/>
        </w:rPr>
        <w:t>section 444(1A)</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EA 1996</w:t>
      </w:r>
      <w:r w:rsidRPr="00901E18">
        <w:rPr>
          <w:rFonts w:ascii="Calibri" w:eastAsiaTheme="minorEastAsia" w:hAnsi="Calibri" w:cs="Calibri"/>
          <w:color w:val="000000" w:themeColor="text1"/>
          <w:lang w:eastAsia="en-GB"/>
        </w:rPr>
        <w:t>)</w:t>
      </w:r>
    </w:p>
    <w:p w14:paraId="189644A5" w14:textId="77777777" w:rsidR="008F61AF" w:rsidRPr="00901E18" w:rsidRDefault="008F61AF" w:rsidP="008F61AF">
      <w:pPr>
        <w:widowControl w:val="0"/>
        <w:numPr>
          <w:ilvl w:val="0"/>
          <w:numId w:val="32"/>
        </w:numPr>
        <w:autoSpaceDE w:val="0"/>
        <w:autoSpaceDN w:val="0"/>
        <w:adjustRightInd w:val="0"/>
        <w:spacing w:after="12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Persistently fail to comply with directions given under an Education Supervision Order (ESO) ((</w:t>
      </w:r>
      <w:r w:rsidRPr="00901E18">
        <w:rPr>
          <w:rFonts w:ascii="Calibri" w:eastAsiaTheme="minorEastAsia" w:hAnsi="Calibri" w:cs="Calibri"/>
          <w:i/>
          <w:iCs/>
          <w:color w:val="000000" w:themeColor="text1"/>
          <w:lang w:eastAsia="en-GB"/>
        </w:rPr>
        <w:t>paragraph 18(1), Schedule 3</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Children Act 1989)</w:t>
      </w:r>
    </w:p>
    <w:p w14:paraId="57D43C17" w14:textId="77777777" w:rsidR="008F61AF" w:rsidRPr="00901E18" w:rsidRDefault="008F61AF" w:rsidP="008F61AF">
      <w:pPr>
        <w:widowControl w:val="0"/>
        <w:autoSpaceDE w:val="0"/>
        <w:autoSpaceDN w:val="0"/>
        <w:adjustRightInd w:val="0"/>
        <w:spacing w:before="200"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Only the LA can prosecute parents for the offences found in section 444 of the Education Act 1996 (</w:t>
      </w:r>
      <w:r w:rsidRPr="00901E18">
        <w:rPr>
          <w:rFonts w:ascii="Calibri" w:eastAsiaTheme="minorEastAsia" w:hAnsi="Calibri" w:cs="Calibri"/>
          <w:i/>
          <w:iCs/>
          <w:color w:val="000000" w:themeColor="text1"/>
          <w:lang w:eastAsia="en-GB"/>
        </w:rPr>
        <w:t>section 446</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EA 1996</w:t>
      </w:r>
      <w:r w:rsidRPr="00901E18">
        <w:rPr>
          <w:rFonts w:ascii="Calibri" w:eastAsiaTheme="minorEastAsia" w:hAnsi="Calibri" w:cs="Calibri"/>
          <w:color w:val="000000" w:themeColor="text1"/>
          <w:lang w:eastAsia="en-GB"/>
        </w:rPr>
        <w:t>) and they must fund all associated costs. </w:t>
      </w:r>
    </w:p>
    <w:p w14:paraId="04122982"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b/>
          <w:bCs/>
          <w:color w:val="000000" w:themeColor="text1"/>
          <w:lang w:eastAsia="en-GB"/>
        </w:rPr>
      </w:pPr>
    </w:p>
    <w:p w14:paraId="47CF09F6"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b/>
          <w:bCs/>
          <w:color w:val="000000" w:themeColor="text1"/>
          <w:lang w:eastAsia="en-GB"/>
        </w:rPr>
        <w:t>Failure to ensure a child’s regular attendance at school (sec 444(1))</w:t>
      </w:r>
    </w:p>
    <w:p w14:paraId="6CBE02DF"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Parents are guilty of an offence for failing to ensure that their child regularly attends school (</w:t>
      </w:r>
      <w:r w:rsidRPr="00901E18">
        <w:rPr>
          <w:rFonts w:ascii="Calibri" w:eastAsiaTheme="minorEastAsia" w:hAnsi="Calibri" w:cs="Calibri"/>
          <w:i/>
          <w:iCs/>
          <w:color w:val="000000" w:themeColor="text1"/>
          <w:lang w:eastAsia="en-GB"/>
        </w:rPr>
        <w:t>section 444(1)</w:t>
      </w:r>
      <w:r w:rsidRPr="00901E18">
        <w:rPr>
          <w:rFonts w:ascii="Calibri" w:eastAsiaTheme="minorEastAsia" w:hAnsi="Calibri" w:cs="Calibri"/>
          <w:color w:val="000000" w:themeColor="text1"/>
          <w:lang w:eastAsia="en-GB"/>
        </w:rPr>
        <w:t xml:space="preserve"> and </w:t>
      </w:r>
      <w:r w:rsidRPr="00901E18">
        <w:rPr>
          <w:rFonts w:ascii="Calibri" w:eastAsiaTheme="minorEastAsia" w:hAnsi="Calibri" w:cs="Calibri"/>
          <w:i/>
          <w:iCs/>
          <w:color w:val="000000" w:themeColor="text1"/>
          <w:lang w:eastAsia="en-GB"/>
        </w:rPr>
        <w:t>(ZA)</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EA 1996</w:t>
      </w:r>
      <w:r w:rsidRPr="00901E18">
        <w:rPr>
          <w:rFonts w:ascii="Calibri" w:eastAsiaTheme="minorEastAsia" w:hAnsi="Calibri" w:cs="Calibri"/>
          <w:color w:val="000000" w:themeColor="text1"/>
          <w:lang w:eastAsia="en-GB"/>
        </w:rPr>
        <w:t>). </w:t>
      </w:r>
    </w:p>
    <w:p w14:paraId="5081236A"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xml:space="preserve">With regards to the section 444(1) offence, the LA will need to prove to the criminal standard that the child is a registered pupil at a relevant school and that he is of compulsory school age and has failed to regularly attend school without authorisation. The only evidence that the LA will need to provide </w:t>
      </w:r>
      <w:r w:rsidRPr="00901E18">
        <w:rPr>
          <w:rFonts w:ascii="Calibri" w:eastAsiaTheme="minorEastAsia" w:hAnsi="Calibri" w:cs="Calibri"/>
          <w:color w:val="000000" w:themeColor="text1"/>
          <w:lang w:eastAsia="en-GB"/>
        </w:rPr>
        <w:lastRenderedPageBreak/>
        <w:t>the court with, is the certificate of attendance and why an Education Supervision Order (ESO) is not appropriate.</w:t>
      </w:r>
    </w:p>
    <w:p w14:paraId="053883D6"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p>
    <w:p w14:paraId="6426528D"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b/>
          <w:bCs/>
          <w:color w:val="000000" w:themeColor="text1"/>
          <w:lang w:eastAsia="en-GB"/>
        </w:rPr>
      </w:pPr>
      <w:r w:rsidRPr="00901E18">
        <w:rPr>
          <w:rFonts w:ascii="Calibri" w:eastAsiaTheme="minorEastAsia" w:hAnsi="Calibri" w:cs="Calibri"/>
          <w:b/>
          <w:bCs/>
          <w:color w:val="000000" w:themeColor="text1"/>
          <w:lang w:eastAsia="en-GB"/>
        </w:rPr>
        <w:t>Knowingly allowing a child to be absent from school without authorisation (sec 444(1A))</w:t>
      </w:r>
    </w:p>
    <w:p w14:paraId="2D39D2B3"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xml:space="preserve">It is regarded as a more serious offence when a parent </w:t>
      </w:r>
      <w:r w:rsidRPr="00901E18">
        <w:rPr>
          <w:rFonts w:ascii="Calibri" w:eastAsiaTheme="minorEastAsia" w:hAnsi="Calibri" w:cs="Calibri"/>
          <w:b/>
          <w:bCs/>
          <w:color w:val="000000" w:themeColor="text1"/>
          <w:lang w:eastAsia="en-GB"/>
        </w:rPr>
        <w:t>knowingly</w:t>
      </w:r>
      <w:r w:rsidRPr="00901E18">
        <w:rPr>
          <w:rFonts w:ascii="Calibri" w:eastAsiaTheme="minorEastAsia" w:hAnsi="Calibri" w:cs="Calibri"/>
          <w:color w:val="000000" w:themeColor="text1"/>
          <w:lang w:eastAsia="en-GB"/>
        </w:rPr>
        <w:t xml:space="preserve"> allows a child to be absent from school without authorisation (</w:t>
      </w:r>
      <w:r w:rsidRPr="00901E18">
        <w:rPr>
          <w:rFonts w:ascii="Calibri" w:eastAsiaTheme="minorEastAsia" w:hAnsi="Calibri" w:cs="Calibri"/>
          <w:i/>
          <w:iCs/>
          <w:color w:val="000000" w:themeColor="text1"/>
          <w:lang w:eastAsia="en-GB"/>
        </w:rPr>
        <w:t>section 444(1A)</w:t>
      </w:r>
      <w:r w:rsidRPr="00901E18">
        <w:rPr>
          <w:rFonts w:ascii="Calibri" w:eastAsiaTheme="minorEastAsia" w:hAnsi="Calibri" w:cs="Calibri"/>
          <w:color w:val="000000" w:themeColor="text1"/>
          <w:lang w:eastAsia="en-GB"/>
        </w:rPr>
        <w:t xml:space="preserve">, </w:t>
      </w:r>
      <w:r w:rsidRPr="00901E18">
        <w:rPr>
          <w:rFonts w:ascii="Calibri" w:eastAsiaTheme="minorEastAsia" w:hAnsi="Calibri" w:cs="Calibri"/>
          <w:i/>
          <w:iCs/>
          <w:color w:val="000000" w:themeColor="text1"/>
          <w:lang w:eastAsia="en-GB"/>
        </w:rPr>
        <w:t>EA 1996</w:t>
      </w:r>
      <w:r w:rsidRPr="00901E18">
        <w:rPr>
          <w:rFonts w:ascii="Calibri" w:eastAsiaTheme="minorEastAsia" w:hAnsi="Calibri" w:cs="Calibri"/>
          <w:color w:val="000000" w:themeColor="text1"/>
          <w:lang w:eastAsia="en-GB"/>
        </w:rPr>
        <w:t xml:space="preserve">).  In such circumstances, the LA will need to show that the child failed to regularly attend school without authorisation, and that the parents </w:t>
      </w:r>
      <w:r w:rsidRPr="00901E18">
        <w:rPr>
          <w:rFonts w:ascii="Calibri" w:eastAsiaTheme="minorEastAsia" w:hAnsi="Calibri" w:cs="Calibri"/>
          <w:b/>
          <w:color w:val="000000" w:themeColor="text1"/>
          <w:lang w:eastAsia="en-GB"/>
        </w:rPr>
        <w:t>knew and failed, without reasonable justification</w:t>
      </w:r>
      <w:r w:rsidRPr="00901E18">
        <w:rPr>
          <w:rFonts w:ascii="Calibri" w:eastAsiaTheme="minorEastAsia" w:hAnsi="Calibri" w:cs="Calibri"/>
          <w:color w:val="000000" w:themeColor="text1"/>
          <w:lang w:eastAsia="en-GB"/>
        </w:rPr>
        <w:t xml:space="preserve">, to ensure that their child regularly attended school. </w:t>
      </w:r>
    </w:p>
    <w:p w14:paraId="1E54F0F3"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w:t>
      </w:r>
    </w:p>
    <w:p w14:paraId="3BAC5E8A"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The EA 1996 does not define “reasonable justification</w:t>
      </w:r>
      <w:proofErr w:type="gramStart"/>
      <w:r w:rsidRPr="00901E18">
        <w:rPr>
          <w:rFonts w:ascii="Calibri" w:eastAsiaTheme="minorEastAsia" w:hAnsi="Calibri" w:cs="Calibri"/>
          <w:color w:val="000000" w:themeColor="text1"/>
          <w:lang w:eastAsia="en-GB"/>
        </w:rPr>
        <w:t>”</w:t>
      </w:r>
      <w:proofErr w:type="gramEnd"/>
      <w:r w:rsidRPr="00901E18">
        <w:rPr>
          <w:rFonts w:ascii="Calibri" w:eastAsiaTheme="minorEastAsia" w:hAnsi="Calibri" w:cs="Calibri"/>
          <w:color w:val="000000" w:themeColor="text1"/>
          <w:lang w:eastAsia="en-GB"/>
        </w:rPr>
        <w:t xml:space="preserve"> but case law tells us that it is to be approached as a perfectly understandable English expression and that it was unnecessary for every single avenue to be explored to ensure that a child received “schooling”, as that was immaterial to attendance at school. ‘Reasonable justification” seems to be a question of fact relating to the child’s attendance at school and is, therefore, to be looked at in that context.</w:t>
      </w:r>
    </w:p>
    <w:p w14:paraId="5EB399D1" w14:textId="77777777" w:rsidR="008F61AF" w:rsidRPr="00901E18" w:rsidRDefault="008F61AF" w:rsidP="008F61AF">
      <w:pPr>
        <w:widowControl w:val="0"/>
        <w:autoSpaceDE w:val="0"/>
        <w:autoSpaceDN w:val="0"/>
        <w:adjustRightInd w:val="0"/>
        <w:spacing w:before="280"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b/>
          <w:bCs/>
          <w:color w:val="000000" w:themeColor="text1"/>
          <w:lang w:eastAsia="en-GB"/>
        </w:rPr>
        <w:t>Regular attendance</w:t>
      </w:r>
    </w:p>
    <w:p w14:paraId="2B20BDEB"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xml:space="preserve">The essential element in both the offences under sections 444(1) and 444(1A) of Education Act 1996 is whether the child has regularly attended school. While the term “regular attendance” has been in use since the Education Act 1944, there is no statutory definition of it. </w:t>
      </w:r>
    </w:p>
    <w:p w14:paraId="2222B5CB"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w:t>
      </w:r>
    </w:p>
    <w:p w14:paraId="28A4E2EC"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xml:space="preserve">The Supreme Court in the ‘Isle of Wight Case’ interpreted the word “regularly” in section 444(1) of the Education Act 1996, after having considered Parliament’s intention and the history of the requirement for parents to ensure their child’s attendance at school. The justices determined that “regularly” means at all times required by the rules prescribed by the school. “Full-time” education means </w:t>
      </w:r>
      <w:proofErr w:type="gramStart"/>
      <w:r w:rsidRPr="00901E18">
        <w:rPr>
          <w:rFonts w:ascii="Calibri" w:eastAsiaTheme="minorEastAsia" w:hAnsi="Calibri" w:cs="Calibri"/>
          <w:color w:val="000000" w:themeColor="text1"/>
          <w:lang w:eastAsia="en-GB"/>
        </w:rPr>
        <w:t>all of</w:t>
      </w:r>
      <w:proofErr w:type="gramEnd"/>
      <w:r w:rsidRPr="00901E18">
        <w:rPr>
          <w:rFonts w:ascii="Calibri" w:eastAsiaTheme="minorEastAsia" w:hAnsi="Calibri" w:cs="Calibri"/>
          <w:color w:val="000000" w:themeColor="text1"/>
          <w:lang w:eastAsia="en-GB"/>
        </w:rPr>
        <w:t xml:space="preserve"> the time when education is being offered to the child</w:t>
      </w:r>
    </w:p>
    <w:p w14:paraId="58A237B9" w14:textId="77777777" w:rsidR="008F61AF" w:rsidRPr="00901E18" w:rsidRDefault="008F61AF" w:rsidP="008F61AF">
      <w:pPr>
        <w:widowControl w:val="0"/>
        <w:autoSpaceDE w:val="0"/>
        <w:autoSpaceDN w:val="0"/>
        <w:adjustRightInd w:val="0"/>
        <w:spacing w:after="0" w:line="240" w:lineRule="auto"/>
        <w:jc w:val="both"/>
        <w:rPr>
          <w:rFonts w:ascii="Calibri" w:eastAsiaTheme="minorEastAsia" w:hAnsi="Calibri" w:cs="Calibri"/>
          <w:color w:val="000000" w:themeColor="text1"/>
          <w:lang w:eastAsia="en-GB"/>
        </w:rPr>
      </w:pPr>
      <w:r w:rsidRPr="00901E18">
        <w:rPr>
          <w:rFonts w:ascii="Calibri" w:eastAsiaTheme="minorEastAsia" w:hAnsi="Calibri" w:cs="Calibri"/>
          <w:color w:val="000000" w:themeColor="text1"/>
          <w:lang w:eastAsia="en-GB"/>
        </w:rPr>
        <w:t> </w:t>
      </w:r>
    </w:p>
    <w:p w14:paraId="624092B1" w14:textId="77777777" w:rsidR="008F61AF" w:rsidRPr="00901E18" w:rsidRDefault="008F61AF" w:rsidP="008F61AF">
      <w:pPr>
        <w:widowControl w:val="0"/>
        <w:autoSpaceDE w:val="0"/>
        <w:autoSpaceDN w:val="0"/>
        <w:adjustRightInd w:val="0"/>
        <w:spacing w:after="0" w:line="240" w:lineRule="auto"/>
        <w:jc w:val="both"/>
        <w:rPr>
          <w:rFonts w:ascii="Calibri" w:eastAsia="Times New Roman" w:hAnsi="Calibri" w:cs="Calibri"/>
          <w:i/>
          <w:color w:val="000000" w:themeColor="text1"/>
          <w:lang w:val="en-AU" w:eastAsia="en-GB"/>
        </w:rPr>
      </w:pPr>
      <w:r w:rsidRPr="00901E18">
        <w:rPr>
          <w:rFonts w:ascii="Calibri" w:eastAsiaTheme="minorEastAsia" w:hAnsi="Calibri" w:cs="Calibri"/>
          <w:color w:val="000000" w:themeColor="text1"/>
          <w:lang w:eastAsia="en-GB"/>
        </w:rPr>
        <w:t xml:space="preserve">Each school should have its own policy about what level of attendance it considers to be ‘regular attendance’ and when a Fixed Penalty Notice will be issued and when it will consider a prosecution. The acceptable attendance level may be different for each school. </w:t>
      </w:r>
    </w:p>
    <w:p w14:paraId="0A761905" w14:textId="3BFD0C3E" w:rsidR="00CF34A1" w:rsidRPr="00901E18" w:rsidRDefault="00CF34A1" w:rsidP="00CF34A1">
      <w:pPr>
        <w:pStyle w:val="ListParagraph"/>
        <w:shd w:val="clear" w:color="auto" w:fill="FFFFFF"/>
        <w:spacing w:after="75"/>
        <w:ind w:left="1130"/>
        <w:rPr>
          <w:rFonts w:ascii="Calibri" w:hAnsi="Calibri" w:cs="Calibri"/>
          <w:color w:val="000000" w:themeColor="text1"/>
          <w:sz w:val="22"/>
          <w:szCs w:val="22"/>
        </w:rPr>
      </w:pPr>
    </w:p>
    <w:p w14:paraId="06FE74EA" w14:textId="77777777" w:rsidR="00920C9D" w:rsidRPr="00901E18" w:rsidRDefault="00920C9D" w:rsidP="002129CA">
      <w:pPr>
        <w:shd w:val="clear" w:color="auto" w:fill="FFFFFF"/>
        <w:spacing w:after="75"/>
        <w:rPr>
          <w:rFonts w:ascii="Calibri" w:hAnsi="Calibri" w:cs="Calibri"/>
          <w:color w:val="000000" w:themeColor="text1"/>
        </w:rPr>
      </w:pPr>
    </w:p>
    <w:p w14:paraId="17539242" w14:textId="77777777" w:rsidR="00CF34A1" w:rsidRPr="001C4DC0" w:rsidRDefault="00CF34A1"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Registers</w:t>
      </w:r>
    </w:p>
    <w:p w14:paraId="7C1E9A2E" w14:textId="77777777" w:rsidR="00CF34A1" w:rsidRPr="00901E18" w:rsidRDefault="00CF34A1" w:rsidP="00CF34A1">
      <w:pPr>
        <w:autoSpaceDE w:val="0"/>
        <w:autoSpaceDN w:val="0"/>
        <w:adjustRightInd w:val="0"/>
        <w:spacing w:after="0"/>
        <w:rPr>
          <w:rFonts w:ascii="Calibri" w:hAnsi="Calibri" w:cs="Calibri"/>
          <w:b/>
          <w:bCs/>
          <w:color w:val="000000" w:themeColor="text1"/>
        </w:rPr>
      </w:pPr>
    </w:p>
    <w:p w14:paraId="3D0DDD5C"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Registers provide the daily record of attendance of all pupils.  They are legal documents and the register may be required in a court of law, for example as evidence in prosecutions for non-attendance in school.</w:t>
      </w:r>
    </w:p>
    <w:p w14:paraId="57F1D5A2"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p>
    <w:p w14:paraId="739D7F11"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‘Education (Pupil Registration) (England) Regulations 2006’ (section 6)</w:t>
      </w:r>
    </w:p>
    <w:p w14:paraId="7C20997F" w14:textId="447ABA8E"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School</w:t>
      </w:r>
      <w:r w:rsidR="00432713" w:rsidRPr="00901E18">
        <w:rPr>
          <w:rFonts w:ascii="Calibri" w:hAnsi="Calibri" w:cs="Calibri"/>
          <w:color w:val="000000" w:themeColor="text1"/>
        </w:rPr>
        <w:t xml:space="preserve"> will</w:t>
      </w:r>
      <w:r w:rsidRPr="00901E18">
        <w:rPr>
          <w:rFonts w:ascii="Calibri" w:hAnsi="Calibri" w:cs="Calibri"/>
          <w:color w:val="000000" w:themeColor="text1"/>
        </w:rPr>
        <w:t xml:space="preserve"> take the attendance register at the start of the first session of each school day, morning (a.m.)  and once during the second session, afternoon (p.m.). </w:t>
      </w:r>
    </w:p>
    <w:p w14:paraId="09AD93C0"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p>
    <w:p w14:paraId="6309F4E7"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On each occasion they must record whether every pupil is: </w:t>
      </w:r>
    </w:p>
    <w:p w14:paraId="10053F0D" w14:textId="4192484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Present</w:t>
      </w:r>
    </w:p>
    <w:p w14:paraId="3450963D" w14:textId="245A7136"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Attending an approved educational activity</w:t>
      </w:r>
    </w:p>
    <w:p w14:paraId="12A064B3" w14:textId="3CB5F684"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 Absent </w:t>
      </w:r>
    </w:p>
    <w:p w14:paraId="2E43E5E5"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Unable to attend due to exceptional circumstances.</w:t>
      </w:r>
    </w:p>
    <w:p w14:paraId="7DD744E0"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p>
    <w:p w14:paraId="467A388A" w14:textId="7968E313"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The school </w:t>
      </w:r>
      <w:r w:rsidR="00432713" w:rsidRPr="00901E18">
        <w:rPr>
          <w:rFonts w:ascii="Calibri" w:hAnsi="Calibri" w:cs="Calibri"/>
          <w:color w:val="000000" w:themeColor="text1"/>
        </w:rPr>
        <w:t>will</w:t>
      </w:r>
      <w:r w:rsidRPr="00901E18">
        <w:rPr>
          <w:rFonts w:ascii="Calibri" w:hAnsi="Calibri" w:cs="Calibri"/>
          <w:color w:val="000000" w:themeColor="text1"/>
        </w:rPr>
        <w:t xml:space="preserve"> follow up any absences to: </w:t>
      </w:r>
    </w:p>
    <w:p w14:paraId="59D7E704" w14:textId="56B8DF53"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Ascertain the reason</w:t>
      </w:r>
    </w:p>
    <w:p w14:paraId="4AC658F9" w14:textId="0D5C6665"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 Ensure the proper safeguarding action is taken </w:t>
      </w:r>
    </w:p>
    <w:p w14:paraId="36501E1A"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 Identify whether the absence is approved or not; and, </w:t>
      </w:r>
    </w:p>
    <w:p w14:paraId="3A9F9686"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lastRenderedPageBreak/>
        <w:t>• Identify the correct code to use before entering it on to the school’s electronic register, or management information system as a priority and returned to the school office in a timely manner. This is used to download data to the School Census.</w:t>
      </w:r>
    </w:p>
    <w:p w14:paraId="175E6CAC" w14:textId="77777777" w:rsidR="00CF34A1" w:rsidRPr="00901E18" w:rsidRDefault="00CF34A1" w:rsidP="00CF34A1">
      <w:pPr>
        <w:pStyle w:val="ListParagraph"/>
        <w:numPr>
          <w:ilvl w:val="0"/>
          <w:numId w:val="26"/>
        </w:numPr>
        <w:autoSpaceDE w:val="0"/>
        <w:autoSpaceDN w:val="0"/>
        <w:adjustRightInd w:val="0"/>
        <w:spacing w:after="0"/>
        <w:ind w:left="142" w:hanging="142"/>
        <w:rPr>
          <w:rFonts w:ascii="Calibri" w:hAnsi="Calibri" w:cs="Calibri"/>
          <w:color w:val="000000" w:themeColor="text1"/>
          <w:sz w:val="22"/>
          <w:szCs w:val="22"/>
        </w:rPr>
      </w:pPr>
      <w:r w:rsidRPr="00901E18">
        <w:rPr>
          <w:rFonts w:ascii="Calibri" w:hAnsi="Calibri" w:cs="Calibri"/>
          <w:color w:val="000000" w:themeColor="text1"/>
          <w:sz w:val="22"/>
          <w:szCs w:val="22"/>
        </w:rPr>
        <w:t>Consider early identification, assessment, intervention and support processes that may need to be implemented.</w:t>
      </w:r>
    </w:p>
    <w:p w14:paraId="1C7BBBBB" w14:textId="77777777" w:rsidR="00CF34A1" w:rsidRPr="00901E18" w:rsidRDefault="00CF34A1" w:rsidP="00CF34A1">
      <w:pPr>
        <w:autoSpaceDE w:val="0"/>
        <w:autoSpaceDN w:val="0"/>
        <w:adjustRightInd w:val="0"/>
        <w:spacing w:after="0" w:line="240" w:lineRule="auto"/>
        <w:rPr>
          <w:rFonts w:ascii="Calibri" w:hAnsi="Calibri" w:cs="Calibri"/>
          <w:color w:val="000000" w:themeColor="text1"/>
        </w:rPr>
      </w:pPr>
    </w:p>
    <w:p w14:paraId="51DDC615" w14:textId="56215B97" w:rsidR="00CF34A1" w:rsidRPr="00901E18" w:rsidRDefault="00CF34A1" w:rsidP="00CF34A1">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The register </w:t>
      </w:r>
      <w:r w:rsidR="00432713" w:rsidRPr="00901E18">
        <w:rPr>
          <w:rFonts w:ascii="Calibri" w:hAnsi="Calibri" w:cs="Calibri"/>
          <w:color w:val="000000" w:themeColor="text1"/>
        </w:rPr>
        <w:t>will</w:t>
      </w:r>
      <w:r w:rsidRPr="00901E18">
        <w:rPr>
          <w:rFonts w:ascii="Calibri" w:hAnsi="Calibri" w:cs="Calibri"/>
          <w:color w:val="000000" w:themeColor="text1"/>
        </w:rPr>
        <w:t xml:space="preserve"> be marked using the codes as advised by the Department for Education (DfE) ‘</w:t>
      </w:r>
      <w:r w:rsidR="00434351" w:rsidRPr="00901E18">
        <w:rPr>
          <w:rFonts w:ascii="Calibri" w:hAnsi="Calibri" w:cs="Calibri"/>
          <w:color w:val="000000" w:themeColor="text1"/>
        </w:rPr>
        <w:t xml:space="preserve">Working together to improve </w:t>
      </w:r>
      <w:r w:rsidRPr="00901E18">
        <w:rPr>
          <w:rFonts w:ascii="Calibri" w:hAnsi="Calibri" w:cs="Calibri"/>
          <w:color w:val="000000" w:themeColor="text1"/>
        </w:rPr>
        <w:t>School Attendance Guidance</w:t>
      </w:r>
      <w:r w:rsidR="00434351" w:rsidRPr="00901E18">
        <w:rPr>
          <w:rFonts w:ascii="Calibri" w:hAnsi="Calibri" w:cs="Calibri"/>
          <w:color w:val="000000" w:themeColor="text1"/>
        </w:rPr>
        <w:t>’</w:t>
      </w:r>
      <w:r w:rsidRPr="00901E18">
        <w:rPr>
          <w:rFonts w:ascii="Calibri" w:hAnsi="Calibri" w:cs="Calibri"/>
          <w:color w:val="000000" w:themeColor="text1"/>
        </w:rPr>
        <w:t xml:space="preserve"> </w:t>
      </w:r>
      <w:r w:rsidR="00434351" w:rsidRPr="00901E18">
        <w:rPr>
          <w:rFonts w:ascii="Calibri" w:hAnsi="Calibri" w:cs="Calibri"/>
          <w:color w:val="000000" w:themeColor="text1"/>
        </w:rPr>
        <w:t>(</w:t>
      </w:r>
      <w:r w:rsidRPr="00901E18">
        <w:rPr>
          <w:rFonts w:ascii="Calibri" w:hAnsi="Calibri" w:cs="Calibri"/>
          <w:color w:val="000000" w:themeColor="text1"/>
        </w:rPr>
        <w:t>for maintained schools, academies, independent schools and local authorities)</w:t>
      </w:r>
      <w:r w:rsidR="00434351" w:rsidRPr="00901E18">
        <w:rPr>
          <w:rFonts w:ascii="Calibri" w:hAnsi="Calibri" w:cs="Calibri"/>
          <w:color w:val="000000" w:themeColor="text1"/>
        </w:rPr>
        <w:t xml:space="preserve"> </w:t>
      </w:r>
      <w:hyperlink r:id="rId12" w:history="1">
        <w:r w:rsidR="00434351" w:rsidRPr="00901E18">
          <w:rPr>
            <w:rStyle w:val="Hyperlink"/>
            <w:rFonts w:ascii="Calibri" w:hAnsi="Calibri" w:cs="Calibri"/>
            <w:color w:val="000000" w:themeColor="text1"/>
          </w:rPr>
          <w:t>https://assets.publishing.service.gov.uk/government/uploads/system/uploads/attachment_data/file/1073616/Working_together_to_improve_school_attendance.pdf</w:t>
        </w:r>
      </w:hyperlink>
      <w:r w:rsidR="00434351" w:rsidRPr="00901E18">
        <w:rPr>
          <w:rFonts w:ascii="Calibri" w:hAnsi="Calibri" w:cs="Calibri"/>
          <w:color w:val="000000" w:themeColor="text1"/>
        </w:rPr>
        <w:t xml:space="preserve">  </w:t>
      </w:r>
      <w:r w:rsidRPr="00901E18">
        <w:rPr>
          <w:rFonts w:ascii="Calibri" w:hAnsi="Calibri" w:cs="Calibri"/>
          <w:color w:val="000000" w:themeColor="text1"/>
        </w:rPr>
        <w:t>(</w:t>
      </w:r>
      <w:r w:rsidRPr="00901E18">
        <w:rPr>
          <w:rFonts w:ascii="Calibri" w:hAnsi="Calibri" w:cs="Calibri"/>
          <w:i/>
          <w:iCs/>
          <w:color w:val="000000" w:themeColor="text1"/>
        </w:rPr>
        <w:t>See appendix 3.)</w:t>
      </w:r>
    </w:p>
    <w:p w14:paraId="1A15B784" w14:textId="77777777" w:rsidR="0071769C" w:rsidRPr="00901E18" w:rsidRDefault="0071769C" w:rsidP="0071769C">
      <w:pPr>
        <w:pStyle w:val="ListParagraph"/>
        <w:shd w:val="clear" w:color="auto" w:fill="FFFFFF"/>
        <w:spacing w:after="75"/>
        <w:ind w:left="1130"/>
        <w:rPr>
          <w:rFonts w:ascii="Calibri" w:hAnsi="Calibri" w:cs="Calibri"/>
          <w:color w:val="000000" w:themeColor="text1"/>
          <w:sz w:val="22"/>
          <w:szCs w:val="22"/>
        </w:rPr>
      </w:pPr>
    </w:p>
    <w:p w14:paraId="095E944A" w14:textId="7BDBA7F8" w:rsidR="006D15EB" w:rsidRPr="001C4DC0" w:rsidRDefault="00641838"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Procedure</w:t>
      </w:r>
      <w:r w:rsidR="00825BB0" w:rsidRPr="001C4DC0">
        <w:rPr>
          <w:rFonts w:ascii="Calibri" w:hAnsi="Calibri" w:cs="Calibri"/>
          <w:b/>
          <w:bCs/>
          <w:color w:val="000000" w:themeColor="text1"/>
        </w:rPr>
        <w:t xml:space="preserve"> </w:t>
      </w:r>
    </w:p>
    <w:p w14:paraId="2437C3EE" w14:textId="77777777" w:rsidR="00D50A5B" w:rsidRPr="00901E18" w:rsidRDefault="00D50A5B" w:rsidP="00641838">
      <w:pPr>
        <w:autoSpaceDE w:val="0"/>
        <w:autoSpaceDN w:val="0"/>
        <w:adjustRightInd w:val="0"/>
        <w:spacing w:after="0" w:line="240" w:lineRule="auto"/>
        <w:rPr>
          <w:rFonts w:ascii="Calibri" w:hAnsi="Calibri" w:cs="Calibri"/>
          <w:color w:val="000000" w:themeColor="text1"/>
        </w:rPr>
      </w:pPr>
    </w:p>
    <w:p w14:paraId="01331ED2" w14:textId="7FDB8986"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Children are expected to attend school regularly, unless there is good reason for absence.</w:t>
      </w:r>
    </w:p>
    <w:p w14:paraId="4BFEA1C0" w14:textId="446FC829" w:rsidR="006D15EB"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There are two types of absence:</w:t>
      </w:r>
    </w:p>
    <w:p w14:paraId="1B44A255" w14:textId="129B1824" w:rsidR="00641838" w:rsidRPr="00901E18" w:rsidRDefault="00641838" w:rsidP="00825BB0">
      <w:pPr>
        <w:pStyle w:val="ListParagraph"/>
        <w:numPr>
          <w:ilvl w:val="0"/>
          <w:numId w:val="12"/>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Authorised (where the school approves a pupil absence)</w:t>
      </w:r>
    </w:p>
    <w:p w14:paraId="759C9205" w14:textId="21DBF41D" w:rsidR="006D15EB" w:rsidRPr="00901E18" w:rsidRDefault="00641838" w:rsidP="00EB0CBC">
      <w:pPr>
        <w:pStyle w:val="ListParagraph"/>
        <w:numPr>
          <w:ilvl w:val="0"/>
          <w:numId w:val="12"/>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Unauthorised (where school will not approve the absence)</w:t>
      </w:r>
    </w:p>
    <w:p w14:paraId="1B03E7AD" w14:textId="77777777" w:rsidR="00D50A5B" w:rsidRPr="00901E18" w:rsidRDefault="00D50A5B" w:rsidP="00641838">
      <w:pPr>
        <w:autoSpaceDE w:val="0"/>
        <w:autoSpaceDN w:val="0"/>
        <w:adjustRightInd w:val="0"/>
        <w:spacing w:after="0" w:line="240" w:lineRule="auto"/>
        <w:rPr>
          <w:rFonts w:ascii="Calibri" w:hAnsi="Calibri" w:cs="Calibri"/>
          <w:color w:val="000000" w:themeColor="text1"/>
        </w:rPr>
      </w:pPr>
    </w:p>
    <w:p w14:paraId="2E20DFAB" w14:textId="0B441BE8" w:rsidR="00432713" w:rsidRPr="00901E18" w:rsidRDefault="00641838" w:rsidP="00AC666F">
      <w:pPr>
        <w:pStyle w:val="4Bulletedcopyblue"/>
        <w:numPr>
          <w:ilvl w:val="0"/>
          <w:numId w:val="0"/>
        </w:numPr>
        <w:rPr>
          <w:rFonts w:ascii="Calibri" w:hAnsi="Calibri" w:cs="Calibri"/>
          <w:color w:val="000000" w:themeColor="text1"/>
          <w:sz w:val="22"/>
          <w:szCs w:val="22"/>
        </w:rPr>
      </w:pPr>
      <w:r w:rsidRPr="00901E18">
        <w:rPr>
          <w:rFonts w:ascii="Calibri" w:hAnsi="Calibri" w:cs="Calibri"/>
          <w:color w:val="000000" w:themeColor="text1"/>
          <w:sz w:val="22"/>
          <w:szCs w:val="22"/>
        </w:rPr>
        <w:t xml:space="preserve">The school has a duty to safeguard </w:t>
      </w:r>
      <w:r w:rsidR="00D15DAC" w:rsidRPr="00901E18">
        <w:rPr>
          <w:rFonts w:ascii="Calibri" w:hAnsi="Calibri" w:cs="Calibri"/>
          <w:color w:val="000000" w:themeColor="text1"/>
          <w:sz w:val="22"/>
          <w:szCs w:val="22"/>
        </w:rPr>
        <w:t>all</w:t>
      </w:r>
      <w:r w:rsidRPr="00901E18">
        <w:rPr>
          <w:rFonts w:ascii="Calibri" w:hAnsi="Calibri" w:cs="Calibri"/>
          <w:color w:val="000000" w:themeColor="text1"/>
          <w:sz w:val="22"/>
          <w:szCs w:val="22"/>
        </w:rPr>
        <w:t xml:space="preserve"> its pupils</w:t>
      </w:r>
      <w:r w:rsidR="00D15DAC" w:rsidRPr="00901E18">
        <w:rPr>
          <w:rFonts w:ascii="Calibri" w:hAnsi="Calibri" w:cs="Calibri"/>
          <w:color w:val="000000" w:themeColor="text1"/>
          <w:sz w:val="22"/>
          <w:szCs w:val="22"/>
        </w:rPr>
        <w:t>.</w:t>
      </w:r>
      <w:r w:rsidRPr="00901E18">
        <w:rPr>
          <w:rFonts w:ascii="Calibri" w:hAnsi="Calibri" w:cs="Calibri"/>
          <w:color w:val="000000" w:themeColor="text1"/>
          <w:sz w:val="22"/>
          <w:szCs w:val="22"/>
        </w:rPr>
        <w:t xml:space="preserve"> </w:t>
      </w:r>
      <w:r w:rsidR="00D15DAC" w:rsidRPr="00901E18">
        <w:rPr>
          <w:rFonts w:ascii="Calibri" w:hAnsi="Calibri" w:cs="Calibri"/>
          <w:color w:val="000000" w:themeColor="text1"/>
          <w:sz w:val="22"/>
          <w:szCs w:val="22"/>
        </w:rPr>
        <w:t>If a child is absent, the</w:t>
      </w:r>
      <w:r w:rsidRPr="00901E18">
        <w:rPr>
          <w:rFonts w:ascii="Calibri" w:hAnsi="Calibri" w:cs="Calibri"/>
          <w:color w:val="000000" w:themeColor="text1"/>
          <w:sz w:val="22"/>
          <w:szCs w:val="22"/>
        </w:rPr>
        <w:t xml:space="preserve"> parents/carers</w:t>
      </w:r>
      <w:r w:rsidR="00802F5A" w:rsidRPr="00901E18">
        <w:rPr>
          <w:rFonts w:ascii="Calibri" w:hAnsi="Calibri" w:cs="Calibri"/>
          <w:color w:val="000000" w:themeColor="text1"/>
          <w:sz w:val="22"/>
          <w:szCs w:val="22"/>
        </w:rPr>
        <w:t xml:space="preserve"> </w:t>
      </w:r>
      <w:r w:rsidRPr="00901E18">
        <w:rPr>
          <w:rFonts w:ascii="Calibri" w:hAnsi="Calibri" w:cs="Calibri"/>
          <w:color w:val="000000" w:themeColor="text1"/>
          <w:sz w:val="22"/>
          <w:szCs w:val="22"/>
        </w:rPr>
        <w:t xml:space="preserve">should inform the school </w:t>
      </w:r>
      <w:r w:rsidR="00432713" w:rsidRPr="00901E18">
        <w:rPr>
          <w:rFonts w:ascii="Calibri" w:hAnsi="Calibri" w:cs="Calibri"/>
          <w:color w:val="000000" w:themeColor="text1"/>
          <w:sz w:val="22"/>
          <w:szCs w:val="22"/>
        </w:rPr>
        <w:t xml:space="preserve">via the </w:t>
      </w:r>
      <w:r w:rsidR="00432713" w:rsidRPr="00901E18">
        <w:rPr>
          <w:rFonts w:ascii="Calibri" w:hAnsi="Calibri" w:cs="Calibri"/>
          <w:b/>
          <w:bCs/>
          <w:color w:val="000000" w:themeColor="text1"/>
          <w:sz w:val="22"/>
          <w:szCs w:val="22"/>
          <w:u w:val="single"/>
        </w:rPr>
        <w:t>main school office on 01244268600</w:t>
      </w:r>
      <w:r w:rsidR="00432713" w:rsidRPr="00901E18">
        <w:rPr>
          <w:rFonts w:ascii="Calibri" w:hAnsi="Calibri" w:cs="Calibri"/>
          <w:color w:val="000000" w:themeColor="text1"/>
          <w:sz w:val="22"/>
          <w:szCs w:val="22"/>
        </w:rPr>
        <w:t xml:space="preserve"> </w:t>
      </w:r>
      <w:r w:rsidRPr="00901E18">
        <w:rPr>
          <w:rFonts w:ascii="Calibri" w:hAnsi="Calibri" w:cs="Calibri"/>
          <w:color w:val="000000" w:themeColor="text1"/>
          <w:sz w:val="22"/>
          <w:szCs w:val="22"/>
        </w:rPr>
        <w:t xml:space="preserve">on the </w:t>
      </w:r>
      <w:r w:rsidRPr="00901E18">
        <w:rPr>
          <w:rFonts w:ascii="Calibri" w:hAnsi="Calibri" w:cs="Calibri"/>
          <w:b/>
          <w:bCs/>
          <w:color w:val="000000" w:themeColor="text1"/>
          <w:sz w:val="22"/>
          <w:szCs w:val="22"/>
        </w:rPr>
        <w:t>first day of absence</w:t>
      </w:r>
      <w:r w:rsidR="00AC666F" w:rsidRPr="00901E18">
        <w:rPr>
          <w:rFonts w:ascii="Calibri" w:hAnsi="Calibri" w:cs="Calibri"/>
          <w:color w:val="000000" w:themeColor="text1"/>
          <w:sz w:val="22"/>
          <w:szCs w:val="22"/>
        </w:rPr>
        <w:t xml:space="preserve"> </w:t>
      </w:r>
      <w:r w:rsidRPr="00901E18">
        <w:rPr>
          <w:rFonts w:ascii="Calibri" w:hAnsi="Calibri" w:cs="Calibri"/>
          <w:b/>
          <w:bCs/>
          <w:color w:val="000000" w:themeColor="text1"/>
          <w:sz w:val="22"/>
          <w:szCs w:val="22"/>
        </w:rPr>
        <w:t xml:space="preserve">and each </w:t>
      </w:r>
      <w:r w:rsidR="003462C3" w:rsidRPr="00901E18">
        <w:rPr>
          <w:rFonts w:ascii="Calibri" w:hAnsi="Calibri" w:cs="Calibri"/>
          <w:b/>
          <w:bCs/>
          <w:color w:val="000000" w:themeColor="text1"/>
          <w:sz w:val="22"/>
          <w:szCs w:val="22"/>
        </w:rPr>
        <w:t xml:space="preserve">following </w:t>
      </w:r>
      <w:r w:rsidRPr="00901E18">
        <w:rPr>
          <w:rFonts w:ascii="Calibri" w:hAnsi="Calibri" w:cs="Calibri"/>
          <w:b/>
          <w:bCs/>
          <w:color w:val="000000" w:themeColor="text1"/>
          <w:sz w:val="22"/>
          <w:szCs w:val="22"/>
        </w:rPr>
        <w:t xml:space="preserve">day of </w:t>
      </w:r>
      <w:r w:rsidR="003462C3" w:rsidRPr="00901E18">
        <w:rPr>
          <w:rFonts w:ascii="Calibri" w:hAnsi="Calibri" w:cs="Calibri"/>
          <w:b/>
          <w:bCs/>
          <w:color w:val="000000" w:themeColor="text1"/>
          <w:sz w:val="22"/>
          <w:szCs w:val="22"/>
        </w:rPr>
        <w:t>absence</w:t>
      </w:r>
      <w:r w:rsidR="003462C3" w:rsidRPr="00901E18">
        <w:rPr>
          <w:rFonts w:ascii="Calibri" w:hAnsi="Calibri" w:cs="Calibri"/>
          <w:color w:val="000000" w:themeColor="text1"/>
          <w:sz w:val="22"/>
          <w:szCs w:val="22"/>
        </w:rPr>
        <w:t>,</w:t>
      </w:r>
      <w:r w:rsidRPr="00901E18">
        <w:rPr>
          <w:rFonts w:ascii="Calibri" w:hAnsi="Calibri" w:cs="Calibri"/>
          <w:color w:val="000000" w:themeColor="text1"/>
          <w:sz w:val="22"/>
          <w:szCs w:val="22"/>
        </w:rPr>
        <w:t xml:space="preserve"> </w:t>
      </w:r>
      <w:r w:rsidR="00432713" w:rsidRPr="00901E18">
        <w:rPr>
          <w:rFonts w:ascii="Calibri" w:hAnsi="Calibri" w:cs="Calibri"/>
          <w:color w:val="000000" w:themeColor="text1"/>
          <w:sz w:val="22"/>
          <w:szCs w:val="22"/>
        </w:rPr>
        <w:t xml:space="preserve">clearly </w:t>
      </w:r>
      <w:r w:rsidRPr="00901E18">
        <w:rPr>
          <w:rFonts w:ascii="Calibri" w:hAnsi="Calibri" w:cs="Calibri"/>
          <w:color w:val="000000" w:themeColor="text1"/>
          <w:sz w:val="22"/>
          <w:szCs w:val="22"/>
        </w:rPr>
        <w:t>stating the</w:t>
      </w:r>
      <w:r w:rsidR="00D50A5B" w:rsidRPr="00901E18">
        <w:rPr>
          <w:rFonts w:ascii="Calibri" w:hAnsi="Calibri" w:cs="Calibri"/>
          <w:color w:val="000000" w:themeColor="text1"/>
          <w:sz w:val="22"/>
          <w:szCs w:val="22"/>
        </w:rPr>
        <w:t xml:space="preserve"> </w:t>
      </w:r>
      <w:r w:rsidRPr="00901E18">
        <w:rPr>
          <w:rFonts w:ascii="Calibri" w:hAnsi="Calibri" w:cs="Calibri"/>
          <w:color w:val="000000" w:themeColor="text1"/>
          <w:sz w:val="22"/>
          <w:szCs w:val="22"/>
        </w:rPr>
        <w:t xml:space="preserve">reason. </w:t>
      </w:r>
      <w:r w:rsidR="00432713" w:rsidRPr="00901E18">
        <w:rPr>
          <w:rFonts w:ascii="Calibri" w:hAnsi="Calibri" w:cs="Calibri"/>
          <w:color w:val="000000" w:themeColor="text1"/>
          <w:sz w:val="22"/>
          <w:szCs w:val="22"/>
        </w:rPr>
        <w:t>This should be either a phone call or a voice message. Parents are asked not to email regarding absence</w:t>
      </w:r>
    </w:p>
    <w:p w14:paraId="20E88D8D" w14:textId="1D7EB4AC" w:rsidR="0063096C"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The</w:t>
      </w:r>
      <w:r w:rsidR="00825BB0" w:rsidRPr="00901E18">
        <w:rPr>
          <w:rFonts w:ascii="Calibri" w:hAnsi="Calibri" w:cs="Calibri"/>
          <w:color w:val="000000" w:themeColor="text1"/>
        </w:rPr>
        <w:t xml:space="preserve"> </w:t>
      </w:r>
      <w:r w:rsidRPr="00901E18">
        <w:rPr>
          <w:rFonts w:ascii="Calibri" w:hAnsi="Calibri" w:cs="Calibri"/>
          <w:color w:val="000000" w:themeColor="text1"/>
        </w:rPr>
        <w:t xml:space="preserve">school office will </w:t>
      </w:r>
      <w:proofErr w:type="gramStart"/>
      <w:r w:rsidRPr="00901E18">
        <w:rPr>
          <w:rFonts w:ascii="Calibri" w:hAnsi="Calibri" w:cs="Calibri"/>
          <w:color w:val="000000" w:themeColor="text1"/>
        </w:rPr>
        <w:t xml:space="preserve">make </w:t>
      </w:r>
      <w:r w:rsidR="00724BA1" w:rsidRPr="00901E18">
        <w:rPr>
          <w:rFonts w:ascii="Calibri" w:hAnsi="Calibri" w:cs="Calibri"/>
          <w:color w:val="000000" w:themeColor="text1"/>
        </w:rPr>
        <w:t xml:space="preserve">contact </w:t>
      </w:r>
      <w:r w:rsidRPr="00901E18">
        <w:rPr>
          <w:rFonts w:ascii="Calibri" w:hAnsi="Calibri" w:cs="Calibri"/>
          <w:color w:val="000000" w:themeColor="text1"/>
        </w:rPr>
        <w:t>with</w:t>
      </w:r>
      <w:proofErr w:type="gramEnd"/>
      <w:r w:rsidRPr="00901E18">
        <w:rPr>
          <w:rFonts w:ascii="Calibri" w:hAnsi="Calibri" w:cs="Calibri"/>
          <w:color w:val="000000" w:themeColor="text1"/>
        </w:rPr>
        <w:t xml:space="preserve"> home when a child is </w:t>
      </w:r>
      <w:r w:rsidR="004C781A" w:rsidRPr="00901E18">
        <w:rPr>
          <w:rFonts w:ascii="Calibri" w:hAnsi="Calibri" w:cs="Calibri"/>
          <w:color w:val="000000" w:themeColor="text1"/>
        </w:rPr>
        <w:t>absent,</w:t>
      </w:r>
      <w:r w:rsidRPr="00901E18">
        <w:rPr>
          <w:rFonts w:ascii="Calibri" w:hAnsi="Calibri" w:cs="Calibri"/>
          <w:color w:val="000000" w:themeColor="text1"/>
        </w:rPr>
        <w:t xml:space="preserve"> and the parent/carer has not notified the school of the absence. If no contact can be achieved or the reason for absence is not accepted the absence will be unauthorised.</w:t>
      </w:r>
    </w:p>
    <w:p w14:paraId="69528365" w14:textId="45E3F0F5" w:rsidR="00432713" w:rsidRPr="00901E18" w:rsidRDefault="00432713" w:rsidP="00641838">
      <w:pPr>
        <w:autoSpaceDE w:val="0"/>
        <w:autoSpaceDN w:val="0"/>
        <w:adjustRightInd w:val="0"/>
        <w:spacing w:after="0" w:line="240" w:lineRule="auto"/>
        <w:rPr>
          <w:rFonts w:ascii="Calibri" w:hAnsi="Calibri" w:cs="Calibri"/>
          <w:color w:val="000000" w:themeColor="text1"/>
        </w:rPr>
      </w:pPr>
    </w:p>
    <w:p w14:paraId="3A9A6662" w14:textId="4DCE27F2" w:rsidR="00432713" w:rsidRPr="00901E18" w:rsidRDefault="00432713" w:rsidP="00901B4F">
      <w:pPr>
        <w:pStyle w:val="Heading7"/>
        <w:rPr>
          <w:rFonts w:ascii="Calibri" w:hAnsi="Calibri" w:cs="Calibri"/>
          <w:b/>
          <w:bCs/>
          <w:i w:val="0"/>
          <w:iCs w:val="0"/>
          <w:color w:val="000000" w:themeColor="text1"/>
          <w:u w:val="single"/>
        </w:rPr>
      </w:pPr>
      <w:r w:rsidRPr="00901E18">
        <w:rPr>
          <w:rFonts w:ascii="Calibri" w:hAnsi="Calibri" w:cs="Calibri"/>
          <w:b/>
          <w:bCs/>
          <w:i w:val="0"/>
          <w:iCs w:val="0"/>
          <w:color w:val="000000" w:themeColor="text1"/>
        </w:rPr>
        <w:t>Persons responsible for attendance in Malpas Alport Endowed Primary School</w:t>
      </w:r>
    </w:p>
    <w:p w14:paraId="50567FC3" w14:textId="51866AC4" w:rsidR="00432713" w:rsidRPr="00901E18" w:rsidRDefault="00901B4F" w:rsidP="00432713">
      <w:pPr>
        <w:numPr>
          <w:ilvl w:val="0"/>
          <w:numId w:val="30"/>
        </w:numPr>
        <w:rPr>
          <w:rFonts w:ascii="Calibri" w:hAnsi="Calibri" w:cs="Calibri"/>
          <w:color w:val="000000" w:themeColor="text1"/>
        </w:rPr>
      </w:pPr>
      <w:r w:rsidRPr="00901E18">
        <w:rPr>
          <w:rFonts w:ascii="Calibri" w:hAnsi="Calibri" w:cs="Calibri"/>
          <w:color w:val="000000" w:themeColor="text1"/>
        </w:rPr>
        <w:t xml:space="preserve">Nic Wetton </w:t>
      </w:r>
      <w:r w:rsidR="00432713" w:rsidRPr="00901E18">
        <w:rPr>
          <w:rFonts w:ascii="Calibri" w:hAnsi="Calibri" w:cs="Calibri"/>
          <w:color w:val="000000" w:themeColor="text1"/>
        </w:rPr>
        <w:t>Head Teacher – overall attendance lead</w:t>
      </w:r>
    </w:p>
    <w:p w14:paraId="21704497" w14:textId="0F363A98" w:rsidR="00432713" w:rsidRPr="00901E18" w:rsidRDefault="00901B4F" w:rsidP="00432713">
      <w:pPr>
        <w:numPr>
          <w:ilvl w:val="0"/>
          <w:numId w:val="30"/>
        </w:numPr>
        <w:rPr>
          <w:rFonts w:ascii="Calibri" w:hAnsi="Calibri" w:cs="Calibri"/>
          <w:color w:val="000000" w:themeColor="text1"/>
        </w:rPr>
      </w:pPr>
      <w:r w:rsidRPr="00901E18">
        <w:rPr>
          <w:rFonts w:ascii="Calibri" w:hAnsi="Calibri" w:cs="Calibri"/>
          <w:color w:val="000000" w:themeColor="text1"/>
        </w:rPr>
        <w:t xml:space="preserve">Vicki Williams </w:t>
      </w:r>
      <w:r w:rsidR="00432713" w:rsidRPr="00901E18">
        <w:rPr>
          <w:rFonts w:ascii="Calibri" w:hAnsi="Calibri" w:cs="Calibri"/>
          <w:color w:val="000000" w:themeColor="text1"/>
        </w:rPr>
        <w:t xml:space="preserve">Deputy Head Teacher - </w:t>
      </w:r>
      <w:r w:rsidR="00920C9D" w:rsidRPr="00901E18">
        <w:rPr>
          <w:rFonts w:ascii="Calibri" w:hAnsi="Calibri" w:cs="Calibri"/>
          <w:color w:val="000000" w:themeColor="text1"/>
        </w:rPr>
        <w:t>Strategic</w:t>
      </w:r>
      <w:r w:rsidR="00432713" w:rsidRPr="00901E18">
        <w:rPr>
          <w:rFonts w:ascii="Calibri" w:hAnsi="Calibri" w:cs="Calibri"/>
          <w:color w:val="000000" w:themeColor="text1"/>
        </w:rPr>
        <w:t xml:space="preserve"> attendance lead/champion</w:t>
      </w:r>
    </w:p>
    <w:p w14:paraId="6B042C25" w14:textId="29D6A31E" w:rsidR="00432713" w:rsidRPr="00901E18" w:rsidRDefault="0012583F" w:rsidP="00432713">
      <w:pPr>
        <w:numPr>
          <w:ilvl w:val="0"/>
          <w:numId w:val="30"/>
        </w:numPr>
        <w:rPr>
          <w:rFonts w:ascii="Calibri" w:hAnsi="Calibri" w:cs="Calibri"/>
          <w:color w:val="000000" w:themeColor="text1"/>
        </w:rPr>
      </w:pPr>
      <w:r w:rsidRPr="00901E18">
        <w:rPr>
          <w:rFonts w:ascii="Calibri" w:hAnsi="Calibri" w:cs="Calibri"/>
          <w:color w:val="000000" w:themeColor="text1"/>
        </w:rPr>
        <w:t>Ashley Tilley</w:t>
      </w:r>
      <w:r w:rsidR="00432713" w:rsidRPr="00901E18">
        <w:rPr>
          <w:rFonts w:ascii="Calibri" w:hAnsi="Calibri" w:cs="Calibri"/>
          <w:color w:val="000000" w:themeColor="text1"/>
        </w:rPr>
        <w:t>/Terri-Ann Reynolds - first day contact link</w:t>
      </w:r>
    </w:p>
    <w:p w14:paraId="1A1E78BC" w14:textId="3FE32E62" w:rsidR="00432713" w:rsidRPr="00901E18" w:rsidRDefault="00432713" w:rsidP="00432713">
      <w:pPr>
        <w:numPr>
          <w:ilvl w:val="0"/>
          <w:numId w:val="30"/>
        </w:numPr>
        <w:rPr>
          <w:rFonts w:ascii="Calibri" w:hAnsi="Calibri" w:cs="Calibri"/>
          <w:color w:val="000000" w:themeColor="text1"/>
        </w:rPr>
      </w:pPr>
      <w:r w:rsidRPr="00901E18">
        <w:rPr>
          <w:rFonts w:ascii="Calibri" w:hAnsi="Calibri" w:cs="Calibri"/>
          <w:color w:val="000000" w:themeColor="text1"/>
        </w:rPr>
        <w:t>Arwyn Jones – Chairman of Governors</w:t>
      </w:r>
    </w:p>
    <w:p w14:paraId="3D0D4F65" w14:textId="77777777" w:rsidR="00432713" w:rsidRPr="00901E18" w:rsidRDefault="00432713" w:rsidP="00641838">
      <w:pPr>
        <w:autoSpaceDE w:val="0"/>
        <w:autoSpaceDN w:val="0"/>
        <w:adjustRightInd w:val="0"/>
        <w:spacing w:after="0" w:line="240" w:lineRule="auto"/>
        <w:rPr>
          <w:rFonts w:ascii="Calibri" w:hAnsi="Calibri" w:cs="Calibri"/>
          <w:color w:val="000000" w:themeColor="text1"/>
        </w:rPr>
      </w:pPr>
    </w:p>
    <w:p w14:paraId="6ADC34C4" w14:textId="67B541EC" w:rsidR="006E2859" w:rsidRPr="001C4DC0" w:rsidRDefault="006E2859"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What can parents/carers do to help and working in partnership with Parents/ Carers</w:t>
      </w:r>
    </w:p>
    <w:p w14:paraId="6616C860" w14:textId="1311F43A" w:rsidR="006E2859" w:rsidRPr="00901E18" w:rsidRDefault="006E2859" w:rsidP="006E2859">
      <w:pPr>
        <w:autoSpaceDE w:val="0"/>
        <w:autoSpaceDN w:val="0"/>
        <w:adjustRightInd w:val="0"/>
        <w:spacing w:after="0" w:line="240" w:lineRule="auto"/>
        <w:rPr>
          <w:rFonts w:ascii="Calibri" w:hAnsi="Calibri" w:cs="Calibri"/>
          <w:b/>
          <w:bCs/>
          <w:color w:val="000000" w:themeColor="text1"/>
        </w:rPr>
      </w:pPr>
    </w:p>
    <w:p w14:paraId="6734DAEC" w14:textId="77777777" w:rsidR="006E2859" w:rsidRPr="00901E18" w:rsidRDefault="006E2859" w:rsidP="006E2859">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Let the school know straight away why your child is absent. Home/school communication is</w:t>
      </w:r>
    </w:p>
    <w:p w14:paraId="71BF8525" w14:textId="5BD5F2FB" w:rsidR="006E2859" w:rsidRPr="00901E18" w:rsidRDefault="006E2859" w:rsidP="006E2859">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extremely important in supporting your child to achieve and feel settled in school. Try to make any dental/GP appointments outside of school time</w:t>
      </w:r>
      <w:r w:rsidR="00901B4F" w:rsidRPr="00901E18">
        <w:rPr>
          <w:rFonts w:ascii="Calibri" w:hAnsi="Calibri" w:cs="Calibri"/>
          <w:color w:val="000000" w:themeColor="text1"/>
        </w:rPr>
        <w:t>.</w:t>
      </w:r>
    </w:p>
    <w:p w14:paraId="5B63CE7B" w14:textId="31F43B28" w:rsidR="006E2859" w:rsidRPr="00901E18" w:rsidRDefault="006E2859" w:rsidP="006E2859">
      <w:pPr>
        <w:autoSpaceDE w:val="0"/>
        <w:autoSpaceDN w:val="0"/>
        <w:adjustRightInd w:val="0"/>
        <w:spacing w:after="0" w:line="240" w:lineRule="auto"/>
        <w:rPr>
          <w:rFonts w:ascii="Calibri" w:hAnsi="Calibri" w:cs="Calibri"/>
          <w:color w:val="000000" w:themeColor="text1"/>
        </w:rPr>
      </w:pPr>
    </w:p>
    <w:p w14:paraId="4818D2EB" w14:textId="77777777" w:rsidR="00901B4F" w:rsidRPr="00901E18" w:rsidRDefault="00901B4F" w:rsidP="00901B4F">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engagement. We are committed to ensuring that systems and processes are in place with regards to promoting attendance and would encourage parents to make contact if they have concerns about their child. </w:t>
      </w:r>
    </w:p>
    <w:p w14:paraId="018E3877" w14:textId="3CB18B92" w:rsidR="00901B4F" w:rsidRPr="00901E18" w:rsidRDefault="00901B4F" w:rsidP="006E2859">
      <w:pPr>
        <w:autoSpaceDE w:val="0"/>
        <w:autoSpaceDN w:val="0"/>
        <w:adjustRightInd w:val="0"/>
        <w:spacing w:after="0" w:line="240" w:lineRule="auto"/>
        <w:rPr>
          <w:rFonts w:ascii="Calibri" w:hAnsi="Calibri" w:cs="Calibri"/>
          <w:color w:val="000000" w:themeColor="text1"/>
        </w:rPr>
      </w:pPr>
    </w:p>
    <w:p w14:paraId="0CACD297" w14:textId="77777777" w:rsidR="00901B4F" w:rsidRPr="00901E18" w:rsidRDefault="00901B4F" w:rsidP="00901B4F">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We will provide parents / carers with information about Emotionally Based School Non-attendance to discuss needs and strategies to support their child, as appropriate (see EBSN Parent Leaflet).  </w:t>
      </w:r>
    </w:p>
    <w:p w14:paraId="02442E32" w14:textId="77777777" w:rsidR="00901B4F" w:rsidRPr="00901E18" w:rsidRDefault="00901B4F" w:rsidP="006E2859">
      <w:pPr>
        <w:autoSpaceDE w:val="0"/>
        <w:autoSpaceDN w:val="0"/>
        <w:adjustRightInd w:val="0"/>
        <w:spacing w:after="0" w:line="240" w:lineRule="auto"/>
        <w:rPr>
          <w:rFonts w:ascii="Calibri" w:hAnsi="Calibri" w:cs="Calibri"/>
          <w:color w:val="000000" w:themeColor="text1"/>
        </w:rPr>
      </w:pPr>
    </w:p>
    <w:p w14:paraId="62E0807E" w14:textId="5D179497" w:rsidR="006C2922" w:rsidRPr="00901E18" w:rsidRDefault="006C2922" w:rsidP="00901B4F">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lastRenderedPageBreak/>
        <w:t>It is pertinent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w:t>
      </w:r>
      <w:r w:rsidR="00901B4F" w:rsidRPr="00901E18">
        <w:rPr>
          <w:rFonts w:ascii="Calibri" w:hAnsi="Calibri" w:cs="Calibri"/>
          <w:color w:val="000000" w:themeColor="text1"/>
        </w:rPr>
        <w:t>.</w:t>
      </w:r>
      <w:r w:rsidRPr="00901E18">
        <w:rPr>
          <w:rFonts w:ascii="Calibri" w:hAnsi="Calibri" w:cs="Calibri"/>
          <w:color w:val="000000" w:themeColor="text1"/>
        </w:rPr>
        <w:t xml:space="preserve"> </w:t>
      </w:r>
    </w:p>
    <w:p w14:paraId="3695E7E4" w14:textId="2FEDE135" w:rsidR="00346F92" w:rsidRPr="00901E18" w:rsidRDefault="00346F92" w:rsidP="00825BB0">
      <w:pPr>
        <w:autoSpaceDE w:val="0"/>
        <w:autoSpaceDN w:val="0"/>
        <w:adjustRightInd w:val="0"/>
        <w:spacing w:after="0" w:line="240" w:lineRule="auto"/>
        <w:rPr>
          <w:rFonts w:ascii="Calibri" w:hAnsi="Calibri" w:cs="Calibri"/>
          <w:color w:val="000000" w:themeColor="text1"/>
        </w:rPr>
      </w:pPr>
    </w:p>
    <w:p w14:paraId="015312DD" w14:textId="7FD79A33" w:rsidR="00346F92" w:rsidRPr="001C4DC0" w:rsidRDefault="00346F92"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Absence Monitoring</w:t>
      </w:r>
    </w:p>
    <w:p w14:paraId="33FEBD4D" w14:textId="77777777" w:rsidR="00822CF2" w:rsidRPr="00901E18" w:rsidRDefault="00822CF2" w:rsidP="00EF7E66">
      <w:pPr>
        <w:autoSpaceDE w:val="0"/>
        <w:autoSpaceDN w:val="0"/>
        <w:adjustRightInd w:val="0"/>
        <w:spacing w:after="0"/>
        <w:rPr>
          <w:rFonts w:ascii="Calibri" w:hAnsi="Calibri" w:cs="Calibri"/>
          <w:b/>
          <w:bCs/>
          <w:color w:val="000000" w:themeColor="text1"/>
        </w:rPr>
      </w:pPr>
    </w:p>
    <w:p w14:paraId="0D438354" w14:textId="33F7A289" w:rsidR="00EF7E66" w:rsidRPr="00901E18" w:rsidRDefault="00EF7E66" w:rsidP="00EF7E66">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School robustly </w:t>
      </w:r>
      <w:proofErr w:type="gramStart"/>
      <w:r w:rsidRPr="00901E18">
        <w:rPr>
          <w:rFonts w:ascii="Calibri" w:hAnsi="Calibri" w:cs="Calibri"/>
          <w:color w:val="000000" w:themeColor="text1"/>
        </w:rPr>
        <w:t>monitor</w:t>
      </w:r>
      <w:proofErr w:type="gramEnd"/>
      <w:r w:rsidRPr="00901E18">
        <w:rPr>
          <w:rFonts w:ascii="Calibri" w:hAnsi="Calibri" w:cs="Calibri"/>
          <w:color w:val="000000" w:themeColor="text1"/>
        </w:rPr>
        <w:t xml:space="preserve"> and analyse attendance data to </w:t>
      </w:r>
      <w:r w:rsidR="00B547DF" w:rsidRPr="00901E18">
        <w:rPr>
          <w:rFonts w:ascii="Calibri" w:hAnsi="Calibri" w:cs="Calibri"/>
          <w:color w:val="000000" w:themeColor="text1"/>
        </w:rPr>
        <w:t xml:space="preserve">promptly identify and address possible concerns and </w:t>
      </w:r>
      <w:r w:rsidRPr="00901E18">
        <w:rPr>
          <w:rFonts w:ascii="Calibri" w:hAnsi="Calibri" w:cs="Calibri"/>
          <w:color w:val="000000" w:themeColor="text1"/>
        </w:rPr>
        <w:t>allow for early interventions to support the child/famil</w:t>
      </w:r>
      <w:r w:rsidR="00B547DF" w:rsidRPr="00901E18">
        <w:rPr>
          <w:rFonts w:ascii="Calibri" w:hAnsi="Calibri" w:cs="Calibri"/>
          <w:color w:val="000000" w:themeColor="text1"/>
        </w:rPr>
        <w:t>y’s</w:t>
      </w:r>
      <w:r w:rsidRPr="00901E18">
        <w:rPr>
          <w:rFonts w:ascii="Calibri" w:hAnsi="Calibri" w:cs="Calibri"/>
          <w:color w:val="000000" w:themeColor="text1"/>
        </w:rPr>
        <w:t xml:space="preserve"> underlying needs. This </w:t>
      </w:r>
      <w:r w:rsidR="00822CF2" w:rsidRPr="00901E18">
        <w:rPr>
          <w:rFonts w:ascii="Calibri" w:hAnsi="Calibri" w:cs="Calibri"/>
          <w:color w:val="000000" w:themeColor="text1"/>
        </w:rPr>
        <w:t xml:space="preserve">will </w:t>
      </w:r>
      <w:r w:rsidRPr="00901E18">
        <w:rPr>
          <w:rFonts w:ascii="Calibri" w:hAnsi="Calibri" w:cs="Calibri"/>
          <w:color w:val="000000" w:themeColor="text1"/>
        </w:rPr>
        <w:t xml:space="preserve">include – </w:t>
      </w:r>
    </w:p>
    <w:p w14:paraId="113BBEE6" w14:textId="375E32AE" w:rsidR="00EF7E66" w:rsidRPr="00901E18" w:rsidRDefault="00EF7E66" w:rsidP="00EF7E66">
      <w:pPr>
        <w:pStyle w:val="ListParagraph"/>
        <w:numPr>
          <w:ilvl w:val="0"/>
          <w:numId w:val="20"/>
        </w:numPr>
        <w:autoSpaceDE w:val="0"/>
        <w:autoSpaceDN w:val="0"/>
        <w:adjustRightInd w:val="0"/>
        <w:spacing w:after="0"/>
        <w:rPr>
          <w:rFonts w:ascii="Calibri" w:hAnsi="Calibri" w:cs="Calibri"/>
          <w:color w:val="000000" w:themeColor="text1"/>
          <w:sz w:val="22"/>
          <w:szCs w:val="22"/>
        </w:rPr>
      </w:pPr>
      <w:r w:rsidRPr="00901E18">
        <w:rPr>
          <w:rFonts w:ascii="Calibri" w:hAnsi="Calibri" w:cs="Calibri"/>
          <w:color w:val="000000" w:themeColor="text1"/>
          <w:sz w:val="22"/>
          <w:szCs w:val="22"/>
        </w:rPr>
        <w:t xml:space="preserve">Weekly attendance code analysis </w:t>
      </w:r>
    </w:p>
    <w:p w14:paraId="33CB0F1C" w14:textId="6A9BC00D" w:rsidR="00EF7E66" w:rsidRPr="00901E18" w:rsidRDefault="00EF7E66" w:rsidP="00EF7E66">
      <w:pPr>
        <w:pStyle w:val="ListParagraph"/>
        <w:numPr>
          <w:ilvl w:val="0"/>
          <w:numId w:val="20"/>
        </w:numPr>
        <w:autoSpaceDE w:val="0"/>
        <w:autoSpaceDN w:val="0"/>
        <w:adjustRightInd w:val="0"/>
        <w:spacing w:after="0"/>
        <w:rPr>
          <w:rFonts w:ascii="Calibri" w:hAnsi="Calibri" w:cs="Calibri"/>
          <w:color w:val="000000" w:themeColor="text1"/>
          <w:sz w:val="22"/>
          <w:szCs w:val="22"/>
        </w:rPr>
      </w:pPr>
      <w:r w:rsidRPr="00901E18">
        <w:rPr>
          <w:rFonts w:ascii="Calibri" w:hAnsi="Calibri" w:cs="Calibri"/>
          <w:color w:val="000000" w:themeColor="text1"/>
          <w:sz w:val="22"/>
          <w:szCs w:val="22"/>
        </w:rPr>
        <w:t xml:space="preserve">Specific cohort and group monitoring – particularly for vulnerable groups </w:t>
      </w:r>
      <w:proofErr w:type="gramStart"/>
      <w:r w:rsidR="00B04435" w:rsidRPr="00901E18">
        <w:rPr>
          <w:rFonts w:ascii="Calibri" w:hAnsi="Calibri" w:cs="Calibri"/>
          <w:color w:val="000000" w:themeColor="text1"/>
          <w:sz w:val="22"/>
          <w:szCs w:val="22"/>
        </w:rPr>
        <w:t>i.e.</w:t>
      </w:r>
      <w:proofErr w:type="gramEnd"/>
      <w:r w:rsidRPr="00901E18">
        <w:rPr>
          <w:rFonts w:ascii="Calibri" w:hAnsi="Calibri" w:cs="Calibri"/>
          <w:color w:val="000000" w:themeColor="text1"/>
          <w:sz w:val="22"/>
          <w:szCs w:val="22"/>
        </w:rPr>
        <w:t xml:space="preserve"> children with a social worker </w:t>
      </w:r>
    </w:p>
    <w:p w14:paraId="164DF270" w14:textId="635FCEBA" w:rsidR="00822CF2" w:rsidRPr="00901E18" w:rsidRDefault="00822CF2" w:rsidP="00822CF2">
      <w:pPr>
        <w:pStyle w:val="ListParagraph"/>
        <w:numPr>
          <w:ilvl w:val="0"/>
          <w:numId w:val="20"/>
        </w:numPr>
        <w:autoSpaceDE w:val="0"/>
        <w:autoSpaceDN w:val="0"/>
        <w:adjustRightInd w:val="0"/>
        <w:spacing w:after="0"/>
        <w:rPr>
          <w:rFonts w:ascii="Calibri" w:hAnsi="Calibri" w:cs="Calibri"/>
          <w:color w:val="000000" w:themeColor="text1"/>
          <w:sz w:val="22"/>
          <w:szCs w:val="22"/>
        </w:rPr>
      </w:pPr>
      <w:r w:rsidRPr="00901E18">
        <w:rPr>
          <w:rFonts w:ascii="Calibri" w:hAnsi="Calibri" w:cs="Calibri"/>
          <w:color w:val="000000" w:themeColor="text1"/>
          <w:sz w:val="22"/>
          <w:szCs w:val="22"/>
        </w:rPr>
        <w:t>‘</w:t>
      </w:r>
      <w:r w:rsidR="00A15CB4" w:rsidRPr="00901E18">
        <w:rPr>
          <w:rFonts w:ascii="Calibri" w:hAnsi="Calibri" w:cs="Calibri"/>
          <w:color w:val="000000" w:themeColor="text1"/>
          <w:sz w:val="22"/>
          <w:szCs w:val="22"/>
        </w:rPr>
        <w:t>W</w:t>
      </w:r>
      <w:r w:rsidRPr="00901E18">
        <w:rPr>
          <w:rFonts w:ascii="Calibri" w:hAnsi="Calibri" w:cs="Calibri"/>
          <w:color w:val="000000" w:themeColor="text1"/>
          <w:sz w:val="22"/>
          <w:szCs w:val="22"/>
        </w:rPr>
        <w:t xml:space="preserve">elcome back’ meeting for all pupils that have been absent for 5 days – to check wellbeing and ensure there are no ongoing needs that will impact on attendance </w:t>
      </w:r>
    </w:p>
    <w:p w14:paraId="4B1BBB3A" w14:textId="77777777" w:rsidR="00CF34A1" w:rsidRPr="00901E18" w:rsidRDefault="00CF34A1" w:rsidP="00CF34A1">
      <w:pPr>
        <w:pStyle w:val="Default"/>
        <w:numPr>
          <w:ilvl w:val="0"/>
          <w:numId w:val="20"/>
        </w:numPr>
        <w:spacing w:after="174"/>
        <w:rPr>
          <w:rFonts w:ascii="Calibri" w:hAnsi="Calibri" w:cs="Calibri"/>
          <w:color w:val="000000" w:themeColor="text1"/>
          <w:sz w:val="22"/>
          <w:szCs w:val="22"/>
        </w:rPr>
      </w:pPr>
      <w:r w:rsidRPr="00901E18">
        <w:rPr>
          <w:rFonts w:ascii="Calibri" w:hAnsi="Calibri" w:cs="Calibri"/>
          <w:color w:val="000000" w:themeColor="text1"/>
          <w:sz w:val="22"/>
          <w:szCs w:val="22"/>
        </w:rPr>
        <w:t xml:space="preserve">The school’s strategy for using data to target attendance improvement efforts to the pupils or pupil cohorts who need it most. </w:t>
      </w:r>
    </w:p>
    <w:p w14:paraId="00052413" w14:textId="2B5FF51D" w:rsidR="005F6F32" w:rsidRPr="00901E18" w:rsidRDefault="00CF34A1" w:rsidP="00992E02">
      <w:pPr>
        <w:pStyle w:val="Default"/>
        <w:numPr>
          <w:ilvl w:val="0"/>
          <w:numId w:val="20"/>
        </w:numPr>
        <w:spacing w:after="174"/>
        <w:rPr>
          <w:rFonts w:ascii="Calibri" w:hAnsi="Calibri" w:cs="Calibri"/>
          <w:color w:val="000000" w:themeColor="text1"/>
          <w:sz w:val="22"/>
          <w:szCs w:val="22"/>
        </w:rPr>
      </w:pPr>
      <w:r w:rsidRPr="00901E18">
        <w:rPr>
          <w:rFonts w:ascii="Calibri" w:hAnsi="Calibri" w:cs="Calibri"/>
          <w:color w:val="000000" w:themeColor="text1"/>
          <w:sz w:val="22"/>
          <w:szCs w:val="22"/>
        </w:rPr>
        <w:t xml:space="preserve">The school’s strategy for reducing persistent and severe absence, including how access to wider support services will be provided to remove the barriers to attendance and when support will be formalised in conjunction with the local authority. </w:t>
      </w:r>
    </w:p>
    <w:p w14:paraId="697FEAFC" w14:textId="77777777" w:rsidR="00346F92" w:rsidRPr="00901E18" w:rsidRDefault="00346F92" w:rsidP="00346F92">
      <w:pPr>
        <w:autoSpaceDE w:val="0"/>
        <w:autoSpaceDN w:val="0"/>
        <w:adjustRightInd w:val="0"/>
        <w:spacing w:after="0"/>
        <w:rPr>
          <w:rFonts w:ascii="Calibri" w:hAnsi="Calibri" w:cs="Calibri"/>
          <w:b/>
          <w:bCs/>
          <w:color w:val="000000" w:themeColor="text1"/>
        </w:rPr>
      </w:pPr>
    </w:p>
    <w:p w14:paraId="45F503A6" w14:textId="1B90C935" w:rsidR="00346F92" w:rsidRPr="001C4DC0" w:rsidRDefault="00346F92"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Early Identification</w:t>
      </w:r>
      <w:r w:rsidR="00447823" w:rsidRPr="001C4DC0">
        <w:rPr>
          <w:rFonts w:ascii="Calibri" w:hAnsi="Calibri" w:cs="Calibri"/>
          <w:b/>
          <w:bCs/>
          <w:color w:val="000000" w:themeColor="text1"/>
        </w:rPr>
        <w:t xml:space="preserve"> and I</w:t>
      </w:r>
      <w:r w:rsidRPr="001C4DC0">
        <w:rPr>
          <w:rFonts w:ascii="Calibri" w:hAnsi="Calibri" w:cs="Calibri"/>
          <w:b/>
          <w:bCs/>
          <w:color w:val="000000" w:themeColor="text1"/>
        </w:rPr>
        <w:t>ntervention</w:t>
      </w:r>
      <w:r w:rsidR="00447823" w:rsidRPr="001C4DC0">
        <w:rPr>
          <w:rFonts w:ascii="Calibri" w:hAnsi="Calibri" w:cs="Calibri"/>
          <w:b/>
          <w:bCs/>
          <w:color w:val="000000" w:themeColor="text1"/>
        </w:rPr>
        <w:t xml:space="preserve">: assess, plan, do and review </w:t>
      </w:r>
      <w:r w:rsidRPr="001C4DC0">
        <w:rPr>
          <w:rFonts w:ascii="Calibri" w:hAnsi="Calibri" w:cs="Calibri"/>
          <w:b/>
          <w:bCs/>
          <w:color w:val="000000" w:themeColor="text1"/>
        </w:rPr>
        <w:t xml:space="preserve"> </w:t>
      </w:r>
    </w:p>
    <w:p w14:paraId="5C4DBB81" w14:textId="52A5C759" w:rsidR="00346F92" w:rsidRPr="00901E18" w:rsidRDefault="00346F92" w:rsidP="00346F92">
      <w:pPr>
        <w:autoSpaceDE w:val="0"/>
        <w:autoSpaceDN w:val="0"/>
        <w:adjustRightInd w:val="0"/>
        <w:spacing w:after="0"/>
        <w:rPr>
          <w:rFonts w:ascii="Calibri" w:hAnsi="Calibri" w:cs="Calibri"/>
          <w:b/>
          <w:bCs/>
          <w:color w:val="000000" w:themeColor="text1"/>
        </w:rPr>
      </w:pPr>
    </w:p>
    <w:p w14:paraId="65191CE7" w14:textId="7C4731ED" w:rsidR="00B67D0D" w:rsidRPr="00901E18" w:rsidRDefault="00B67D0D" w:rsidP="00B67D0D">
      <w:pPr>
        <w:pStyle w:val="Default"/>
        <w:spacing w:after="174"/>
        <w:rPr>
          <w:rFonts w:ascii="Calibri" w:hAnsi="Calibri" w:cs="Calibri"/>
          <w:color w:val="000000" w:themeColor="text1"/>
          <w:sz w:val="22"/>
          <w:szCs w:val="22"/>
        </w:rPr>
      </w:pPr>
      <w:r w:rsidRPr="00901E18">
        <w:rPr>
          <w:rFonts w:ascii="Calibri" w:hAnsi="Calibri" w:cs="Calibri"/>
          <w:color w:val="000000" w:themeColor="text1"/>
          <w:sz w:val="22"/>
          <w:szCs w:val="22"/>
        </w:rPr>
        <w:t>Every pupil has a right to a full-time education and</w:t>
      </w:r>
      <w:r w:rsidR="00D705A4" w:rsidRPr="00901E18">
        <w:rPr>
          <w:rFonts w:ascii="Calibri" w:hAnsi="Calibri" w:cs="Calibri"/>
          <w:color w:val="000000" w:themeColor="text1"/>
          <w:sz w:val="22"/>
          <w:szCs w:val="22"/>
        </w:rPr>
        <w:t xml:space="preserve"> </w:t>
      </w:r>
      <w:r w:rsidR="00901B4F" w:rsidRPr="00901E18">
        <w:rPr>
          <w:rFonts w:ascii="Calibri" w:hAnsi="Calibri" w:cs="Calibri"/>
          <w:color w:val="000000" w:themeColor="text1"/>
          <w:sz w:val="22"/>
          <w:szCs w:val="22"/>
        </w:rPr>
        <w:t>Malpas Alport</w:t>
      </w:r>
      <w:r w:rsidRPr="00901E18">
        <w:rPr>
          <w:rFonts w:ascii="Calibri" w:hAnsi="Calibri" w:cs="Calibri"/>
          <w:color w:val="000000" w:themeColor="text1"/>
          <w:sz w:val="22"/>
          <w:szCs w:val="22"/>
        </w:rPr>
        <w:t xml:space="preserve"> sets high attendance expectations for all pupils.  </w:t>
      </w:r>
      <w:r w:rsidR="00901B4F" w:rsidRPr="00901E18">
        <w:rPr>
          <w:rFonts w:ascii="Calibri" w:hAnsi="Calibri" w:cs="Calibri"/>
          <w:color w:val="000000" w:themeColor="text1"/>
          <w:sz w:val="22"/>
          <w:szCs w:val="22"/>
        </w:rPr>
        <w:t>Malpas Alport</w:t>
      </w:r>
      <w:r w:rsidR="00901B4F" w:rsidRPr="00901E18">
        <w:rPr>
          <w:rFonts w:ascii="Calibri" w:hAnsi="Calibri" w:cs="Calibri"/>
          <w:i/>
          <w:iCs/>
          <w:color w:val="000000" w:themeColor="text1"/>
          <w:sz w:val="22"/>
          <w:szCs w:val="22"/>
        </w:rPr>
        <w:t xml:space="preserve"> </w:t>
      </w:r>
      <w:r w:rsidRPr="00901E18">
        <w:rPr>
          <w:rFonts w:ascii="Calibri" w:hAnsi="Calibri" w:cs="Calibri"/>
          <w:color w:val="000000" w:themeColor="text1"/>
          <w:sz w:val="22"/>
          <w:szCs w:val="22"/>
        </w:rPr>
        <w:t>will consider the individual needs of pupils and their families who have specific barriers to attendance and will consider our obligations under the Equality Act 2010 and the UN Convention on the Rights of the Child.</w:t>
      </w:r>
    </w:p>
    <w:p w14:paraId="3CDD958C" w14:textId="3A79936A" w:rsidR="00822CF2" w:rsidRPr="00901E18" w:rsidRDefault="00822CF2" w:rsidP="00346F9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For any child </w:t>
      </w:r>
      <w:r w:rsidR="008417DB" w:rsidRPr="00901E18">
        <w:rPr>
          <w:rFonts w:ascii="Calibri" w:hAnsi="Calibri" w:cs="Calibri"/>
          <w:color w:val="000000" w:themeColor="text1"/>
        </w:rPr>
        <w:t xml:space="preserve">/ child person </w:t>
      </w:r>
      <w:r w:rsidR="001A5BB9" w:rsidRPr="00901E18">
        <w:rPr>
          <w:rFonts w:ascii="Calibri" w:hAnsi="Calibri" w:cs="Calibri"/>
          <w:color w:val="000000" w:themeColor="text1"/>
        </w:rPr>
        <w:t xml:space="preserve">who </w:t>
      </w:r>
      <w:r w:rsidRPr="00901E18">
        <w:rPr>
          <w:rFonts w:ascii="Calibri" w:hAnsi="Calibri" w:cs="Calibri"/>
          <w:color w:val="000000" w:themeColor="text1"/>
        </w:rPr>
        <w:t>is absent from school it is essential to fully understand the reasons for this</w:t>
      </w:r>
      <w:r w:rsidR="00D57ACF" w:rsidRPr="00901E18">
        <w:rPr>
          <w:rFonts w:ascii="Calibri" w:hAnsi="Calibri" w:cs="Calibri"/>
          <w:color w:val="000000" w:themeColor="text1"/>
        </w:rPr>
        <w:t xml:space="preserve"> </w:t>
      </w:r>
      <w:r w:rsidR="00036B97" w:rsidRPr="00901E18">
        <w:rPr>
          <w:rFonts w:ascii="Calibri" w:hAnsi="Calibri" w:cs="Calibri"/>
          <w:color w:val="000000" w:themeColor="text1"/>
        </w:rPr>
        <w:t>so that targeted</w:t>
      </w:r>
      <w:r w:rsidR="00A15CB4" w:rsidRPr="00901E18">
        <w:rPr>
          <w:rFonts w:ascii="Calibri" w:hAnsi="Calibri" w:cs="Calibri"/>
          <w:color w:val="000000" w:themeColor="text1"/>
        </w:rPr>
        <w:t>,</w:t>
      </w:r>
      <w:r w:rsidR="00036B97" w:rsidRPr="00901E18">
        <w:rPr>
          <w:rFonts w:ascii="Calibri" w:hAnsi="Calibri" w:cs="Calibri"/>
          <w:color w:val="000000" w:themeColor="text1"/>
        </w:rPr>
        <w:t xml:space="preserve"> </w:t>
      </w:r>
      <w:r w:rsidR="00A15CB4" w:rsidRPr="00901E18">
        <w:rPr>
          <w:rFonts w:ascii="Calibri" w:hAnsi="Calibri" w:cs="Calibri"/>
          <w:color w:val="000000" w:themeColor="text1"/>
        </w:rPr>
        <w:t xml:space="preserve">evidence-based </w:t>
      </w:r>
      <w:r w:rsidR="00036B97" w:rsidRPr="00901E18">
        <w:rPr>
          <w:rFonts w:ascii="Calibri" w:hAnsi="Calibri" w:cs="Calibri"/>
          <w:color w:val="000000" w:themeColor="text1"/>
        </w:rPr>
        <w:t xml:space="preserve">interventions and support can be put into place. All staff have a part to play in </w:t>
      </w:r>
      <w:r w:rsidR="00A15CB4" w:rsidRPr="00901E18">
        <w:rPr>
          <w:rFonts w:ascii="Calibri" w:hAnsi="Calibri" w:cs="Calibri"/>
          <w:color w:val="000000" w:themeColor="text1"/>
        </w:rPr>
        <w:t xml:space="preserve">promoting </w:t>
      </w:r>
      <w:r w:rsidR="00036B97" w:rsidRPr="00901E18">
        <w:rPr>
          <w:rFonts w:ascii="Calibri" w:hAnsi="Calibri" w:cs="Calibri"/>
          <w:color w:val="000000" w:themeColor="text1"/>
        </w:rPr>
        <w:t>attendance</w:t>
      </w:r>
      <w:r w:rsidR="00D76C62" w:rsidRPr="00901E18">
        <w:rPr>
          <w:rFonts w:ascii="Calibri" w:hAnsi="Calibri" w:cs="Calibri"/>
          <w:color w:val="000000" w:themeColor="text1"/>
        </w:rPr>
        <w:t>. W</w:t>
      </w:r>
      <w:r w:rsidR="00D57ACF" w:rsidRPr="00901E18">
        <w:rPr>
          <w:rFonts w:ascii="Calibri" w:hAnsi="Calibri" w:cs="Calibri"/>
          <w:color w:val="000000" w:themeColor="text1"/>
        </w:rPr>
        <w:t>e</w:t>
      </w:r>
      <w:r w:rsidR="00036B97" w:rsidRPr="00901E18">
        <w:rPr>
          <w:rFonts w:ascii="Calibri" w:hAnsi="Calibri" w:cs="Calibri"/>
          <w:color w:val="000000" w:themeColor="text1"/>
        </w:rPr>
        <w:t xml:space="preserve"> recognise the importance of ensuring that </w:t>
      </w:r>
      <w:r w:rsidR="00A15CB4" w:rsidRPr="00901E18">
        <w:rPr>
          <w:rFonts w:ascii="Calibri" w:hAnsi="Calibri" w:cs="Calibri"/>
          <w:color w:val="000000" w:themeColor="text1"/>
        </w:rPr>
        <w:t>key members of staff from across the schoo</w:t>
      </w:r>
      <w:r w:rsidR="00D76C62" w:rsidRPr="00901E18">
        <w:rPr>
          <w:rFonts w:ascii="Calibri" w:hAnsi="Calibri" w:cs="Calibri"/>
          <w:color w:val="000000" w:themeColor="text1"/>
        </w:rPr>
        <w:t>l,</w:t>
      </w:r>
      <w:r w:rsidR="00A15CB4" w:rsidRPr="00901E18">
        <w:rPr>
          <w:rFonts w:ascii="Calibri" w:hAnsi="Calibri" w:cs="Calibri"/>
          <w:color w:val="000000" w:themeColor="text1"/>
        </w:rPr>
        <w:t xml:space="preserve"> including </w:t>
      </w:r>
      <w:r w:rsidR="00D76C62" w:rsidRPr="00901E18">
        <w:rPr>
          <w:rFonts w:ascii="Calibri" w:hAnsi="Calibri" w:cs="Calibri"/>
          <w:color w:val="000000" w:themeColor="text1"/>
        </w:rPr>
        <w:t xml:space="preserve">Form Tutors, </w:t>
      </w:r>
      <w:r w:rsidR="00036B97" w:rsidRPr="00901E18">
        <w:rPr>
          <w:rFonts w:ascii="Calibri" w:hAnsi="Calibri" w:cs="Calibri"/>
          <w:color w:val="000000" w:themeColor="text1"/>
        </w:rPr>
        <w:t xml:space="preserve">attendance, pastoral and SEND staff work in collaboration to consider </w:t>
      </w:r>
      <w:r w:rsidR="00D76C62" w:rsidRPr="00901E18">
        <w:rPr>
          <w:rFonts w:ascii="Calibri" w:hAnsi="Calibri" w:cs="Calibri"/>
          <w:color w:val="000000" w:themeColor="text1"/>
        </w:rPr>
        <w:t xml:space="preserve">and identify </w:t>
      </w:r>
      <w:r w:rsidR="00036B97" w:rsidRPr="00901E18">
        <w:rPr>
          <w:rFonts w:ascii="Calibri" w:hAnsi="Calibri" w:cs="Calibri"/>
          <w:color w:val="000000" w:themeColor="text1"/>
        </w:rPr>
        <w:t>the holistic needs of the child/young person</w:t>
      </w:r>
      <w:r w:rsidR="00D76C62" w:rsidRPr="00901E18">
        <w:rPr>
          <w:rFonts w:ascii="Calibri" w:hAnsi="Calibri" w:cs="Calibri"/>
          <w:color w:val="000000" w:themeColor="text1"/>
        </w:rPr>
        <w:t xml:space="preserve"> and to </w:t>
      </w:r>
      <w:r w:rsidR="00036B97" w:rsidRPr="00901E18">
        <w:rPr>
          <w:rFonts w:ascii="Calibri" w:hAnsi="Calibri" w:cs="Calibri"/>
          <w:color w:val="000000" w:themeColor="text1"/>
        </w:rPr>
        <w:t>overcom</w:t>
      </w:r>
      <w:r w:rsidR="00D57ACF" w:rsidRPr="00901E18">
        <w:rPr>
          <w:rFonts w:ascii="Calibri" w:hAnsi="Calibri" w:cs="Calibri"/>
          <w:color w:val="000000" w:themeColor="text1"/>
        </w:rPr>
        <w:t>e</w:t>
      </w:r>
      <w:r w:rsidR="00036B97" w:rsidRPr="00901E18">
        <w:rPr>
          <w:rFonts w:ascii="Calibri" w:hAnsi="Calibri" w:cs="Calibri"/>
          <w:color w:val="000000" w:themeColor="text1"/>
        </w:rPr>
        <w:t xml:space="preserve"> barriers to attendance. </w:t>
      </w:r>
      <w:r w:rsidR="00563FBD" w:rsidRPr="00901E18">
        <w:rPr>
          <w:rFonts w:ascii="Calibri" w:hAnsi="Calibri" w:cs="Calibri"/>
          <w:color w:val="000000" w:themeColor="text1"/>
        </w:rPr>
        <w:t xml:space="preserve">In accordance with </w:t>
      </w:r>
      <w:r w:rsidR="001A5BB9" w:rsidRPr="00901E18">
        <w:rPr>
          <w:rFonts w:ascii="Calibri" w:hAnsi="Calibri" w:cs="Calibri"/>
          <w:color w:val="000000" w:themeColor="text1"/>
        </w:rPr>
        <w:t xml:space="preserve">the </w:t>
      </w:r>
      <w:r w:rsidR="00563FBD" w:rsidRPr="00901E18">
        <w:rPr>
          <w:rFonts w:ascii="Calibri" w:hAnsi="Calibri" w:cs="Calibri"/>
          <w:color w:val="000000" w:themeColor="text1"/>
        </w:rPr>
        <w:t xml:space="preserve">principles of early intervention, </w:t>
      </w:r>
      <w:r w:rsidR="001A5BB9" w:rsidRPr="00901E18">
        <w:rPr>
          <w:rFonts w:ascii="Calibri" w:hAnsi="Calibri" w:cs="Calibri"/>
          <w:color w:val="000000" w:themeColor="text1"/>
        </w:rPr>
        <w:t xml:space="preserve">a </w:t>
      </w:r>
      <w:r w:rsidR="00563FBD" w:rsidRPr="00901E18">
        <w:rPr>
          <w:rFonts w:ascii="Calibri" w:hAnsi="Calibri" w:cs="Calibri"/>
          <w:color w:val="000000" w:themeColor="text1"/>
        </w:rPr>
        <w:t xml:space="preserve">graduated approach </w:t>
      </w:r>
      <w:r w:rsidR="001A5BB9" w:rsidRPr="00901E18">
        <w:rPr>
          <w:rFonts w:ascii="Calibri" w:hAnsi="Calibri" w:cs="Calibri"/>
          <w:color w:val="000000" w:themeColor="text1"/>
        </w:rPr>
        <w:t xml:space="preserve">of </w:t>
      </w:r>
      <w:r w:rsidR="00563FBD" w:rsidRPr="00901E18">
        <w:rPr>
          <w:rFonts w:ascii="Calibri" w:hAnsi="Calibri" w:cs="Calibri"/>
          <w:color w:val="000000" w:themeColor="text1"/>
        </w:rPr>
        <w:t xml:space="preserve">assess, plan, do and review </w:t>
      </w:r>
      <w:r w:rsidR="001A5BB9" w:rsidRPr="00901E18">
        <w:rPr>
          <w:rFonts w:ascii="Calibri" w:hAnsi="Calibri" w:cs="Calibri"/>
          <w:color w:val="000000" w:themeColor="text1"/>
        </w:rPr>
        <w:t>will be followed utilising a arrange of school</w:t>
      </w:r>
      <w:r w:rsidR="00A15CB4" w:rsidRPr="00901E18">
        <w:rPr>
          <w:rFonts w:ascii="Calibri" w:hAnsi="Calibri" w:cs="Calibri"/>
          <w:color w:val="000000" w:themeColor="text1"/>
        </w:rPr>
        <w:t>-</w:t>
      </w:r>
      <w:r w:rsidR="001A5BB9" w:rsidRPr="00901E18">
        <w:rPr>
          <w:rFonts w:ascii="Calibri" w:hAnsi="Calibri" w:cs="Calibri"/>
          <w:color w:val="000000" w:themeColor="text1"/>
        </w:rPr>
        <w:t xml:space="preserve">based resources, evidence-based interventions and seeking advice and support </w:t>
      </w:r>
      <w:r w:rsidR="00A15CB4" w:rsidRPr="00901E18">
        <w:rPr>
          <w:rFonts w:ascii="Calibri" w:hAnsi="Calibri" w:cs="Calibri"/>
          <w:color w:val="000000" w:themeColor="text1"/>
        </w:rPr>
        <w:t xml:space="preserve">from external services </w:t>
      </w:r>
      <w:r w:rsidR="001A5BB9" w:rsidRPr="00901E18">
        <w:rPr>
          <w:rFonts w:ascii="Calibri" w:hAnsi="Calibri" w:cs="Calibri"/>
          <w:color w:val="000000" w:themeColor="text1"/>
        </w:rPr>
        <w:t xml:space="preserve">at an appropriate stage, when needed. </w:t>
      </w:r>
    </w:p>
    <w:p w14:paraId="02AAD66B" w14:textId="6EF07E2A" w:rsidR="00D87808" w:rsidRPr="00901E18" w:rsidRDefault="00D87808" w:rsidP="00346F92">
      <w:pPr>
        <w:autoSpaceDE w:val="0"/>
        <w:autoSpaceDN w:val="0"/>
        <w:adjustRightInd w:val="0"/>
        <w:spacing w:after="0"/>
        <w:rPr>
          <w:rFonts w:ascii="Calibri" w:hAnsi="Calibri" w:cs="Calibri"/>
          <w:color w:val="000000" w:themeColor="text1"/>
        </w:rPr>
      </w:pPr>
    </w:p>
    <w:p w14:paraId="1B25136A" w14:textId="6071490A" w:rsidR="00D87808" w:rsidRPr="00901E18" w:rsidRDefault="00D87808" w:rsidP="00346F9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Appropriate assessments will be important to help </w:t>
      </w:r>
      <w:r w:rsidR="00D57ACF" w:rsidRPr="00901E18">
        <w:rPr>
          <w:rFonts w:ascii="Calibri" w:hAnsi="Calibri" w:cs="Calibri"/>
          <w:color w:val="000000" w:themeColor="text1"/>
        </w:rPr>
        <w:t>understand</w:t>
      </w:r>
      <w:r w:rsidRPr="00901E18">
        <w:rPr>
          <w:rFonts w:ascii="Calibri" w:hAnsi="Calibri" w:cs="Calibri"/>
          <w:color w:val="000000" w:themeColor="text1"/>
        </w:rPr>
        <w:t xml:space="preserve"> the underlying reasons that may be contributing to attendance difficulties. This may be an assessment that focuses on the individual child’s needs such as </w:t>
      </w:r>
      <w:r w:rsidR="00A15CB4" w:rsidRPr="00901E18">
        <w:rPr>
          <w:rFonts w:ascii="Calibri" w:hAnsi="Calibri" w:cs="Calibri"/>
          <w:color w:val="000000" w:themeColor="text1"/>
        </w:rPr>
        <w:t xml:space="preserve">an </w:t>
      </w:r>
      <w:r w:rsidRPr="00901E18">
        <w:rPr>
          <w:rFonts w:ascii="Calibri" w:hAnsi="Calibri" w:cs="Calibri"/>
          <w:color w:val="000000" w:themeColor="text1"/>
        </w:rPr>
        <w:t>SDQ, SEND assessments and wellbeing assessments or may include the holistic needs of the family</w:t>
      </w:r>
      <w:r w:rsidR="00A15CB4" w:rsidRPr="00901E18">
        <w:rPr>
          <w:rFonts w:ascii="Calibri" w:hAnsi="Calibri" w:cs="Calibri"/>
          <w:color w:val="000000" w:themeColor="text1"/>
        </w:rPr>
        <w:t>,</w:t>
      </w:r>
      <w:r w:rsidRPr="00901E18">
        <w:rPr>
          <w:rFonts w:ascii="Calibri" w:hAnsi="Calibri" w:cs="Calibri"/>
          <w:color w:val="000000" w:themeColor="text1"/>
        </w:rPr>
        <w:t xml:space="preserve"> such as a TAF assessment. Assessments </w:t>
      </w:r>
      <w:r w:rsidR="00B547DF" w:rsidRPr="00901E18">
        <w:rPr>
          <w:rFonts w:ascii="Calibri" w:hAnsi="Calibri" w:cs="Calibri"/>
          <w:color w:val="000000" w:themeColor="text1"/>
        </w:rPr>
        <w:t xml:space="preserve">will </w:t>
      </w:r>
      <w:r w:rsidRPr="00901E18">
        <w:rPr>
          <w:rFonts w:ascii="Calibri" w:hAnsi="Calibri" w:cs="Calibri"/>
          <w:color w:val="000000" w:themeColor="text1"/>
        </w:rPr>
        <w:t xml:space="preserve">include </w:t>
      </w:r>
      <w:r w:rsidR="00320420" w:rsidRPr="00901E18">
        <w:rPr>
          <w:rFonts w:ascii="Calibri" w:hAnsi="Calibri" w:cs="Calibri"/>
          <w:color w:val="000000" w:themeColor="text1"/>
        </w:rPr>
        <w:t>the views of the child/young person as well as parents/</w:t>
      </w:r>
      <w:proofErr w:type="gramStart"/>
      <w:r w:rsidR="00320420" w:rsidRPr="00901E18">
        <w:rPr>
          <w:rFonts w:ascii="Calibri" w:hAnsi="Calibri" w:cs="Calibri"/>
          <w:color w:val="000000" w:themeColor="text1"/>
        </w:rPr>
        <w:t xml:space="preserve">carers, </w:t>
      </w:r>
      <w:r w:rsidR="00A15CB4" w:rsidRPr="00901E18">
        <w:rPr>
          <w:rFonts w:ascii="Calibri" w:hAnsi="Calibri" w:cs="Calibri"/>
          <w:color w:val="000000" w:themeColor="text1"/>
        </w:rPr>
        <w:t>and</w:t>
      </w:r>
      <w:proofErr w:type="gramEnd"/>
      <w:r w:rsidR="00A15CB4" w:rsidRPr="00901E18">
        <w:rPr>
          <w:rFonts w:ascii="Calibri" w:hAnsi="Calibri" w:cs="Calibri"/>
          <w:color w:val="000000" w:themeColor="text1"/>
        </w:rPr>
        <w:t xml:space="preserve"> </w:t>
      </w:r>
      <w:r w:rsidR="00320420" w:rsidRPr="00901E18">
        <w:rPr>
          <w:rFonts w:ascii="Calibri" w:hAnsi="Calibri" w:cs="Calibri"/>
          <w:color w:val="000000" w:themeColor="text1"/>
        </w:rPr>
        <w:t xml:space="preserve">identify strengths (what is working well) and needs (what is working less well). </w:t>
      </w:r>
    </w:p>
    <w:p w14:paraId="31FD8CFD" w14:textId="6716957B" w:rsidR="00320420" w:rsidRPr="00901E18" w:rsidRDefault="00320420" w:rsidP="00346F92">
      <w:pPr>
        <w:autoSpaceDE w:val="0"/>
        <w:autoSpaceDN w:val="0"/>
        <w:adjustRightInd w:val="0"/>
        <w:spacing w:after="0"/>
        <w:rPr>
          <w:rFonts w:ascii="Calibri" w:hAnsi="Calibri" w:cs="Calibri"/>
          <w:color w:val="000000" w:themeColor="text1"/>
        </w:rPr>
      </w:pPr>
    </w:p>
    <w:p w14:paraId="68718C23" w14:textId="179F76C9" w:rsidR="00320420" w:rsidRPr="00901E18" w:rsidRDefault="00320420" w:rsidP="00346F9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Assessments undertaken may identify that a child/young person is experiencing underlying emotional based needs that </w:t>
      </w:r>
      <w:r w:rsidR="00D02451" w:rsidRPr="00901E18">
        <w:rPr>
          <w:rFonts w:ascii="Calibri" w:hAnsi="Calibri" w:cs="Calibri"/>
          <w:color w:val="000000" w:themeColor="text1"/>
        </w:rPr>
        <w:t>are</w:t>
      </w:r>
      <w:r w:rsidRPr="00901E18">
        <w:rPr>
          <w:rFonts w:ascii="Calibri" w:hAnsi="Calibri" w:cs="Calibri"/>
          <w:color w:val="000000" w:themeColor="text1"/>
        </w:rPr>
        <w:t xml:space="preserve"> contributing to non-attendance. </w:t>
      </w:r>
      <w:r w:rsidR="00D57ACF" w:rsidRPr="00901E18">
        <w:rPr>
          <w:rFonts w:ascii="Calibri" w:hAnsi="Calibri" w:cs="Calibri"/>
          <w:color w:val="000000" w:themeColor="text1"/>
        </w:rPr>
        <w:t>Cheshire West and Chester Council ha</w:t>
      </w:r>
      <w:r w:rsidR="008D5C5A" w:rsidRPr="00901E18">
        <w:rPr>
          <w:rFonts w:ascii="Calibri" w:hAnsi="Calibri" w:cs="Calibri"/>
          <w:color w:val="000000" w:themeColor="text1"/>
        </w:rPr>
        <w:t xml:space="preserve">s </w:t>
      </w:r>
      <w:r w:rsidR="00D57ACF" w:rsidRPr="00901E18">
        <w:rPr>
          <w:rFonts w:ascii="Calibri" w:hAnsi="Calibri" w:cs="Calibri"/>
          <w:color w:val="000000" w:themeColor="text1"/>
        </w:rPr>
        <w:t xml:space="preserve">developed </w:t>
      </w:r>
      <w:r w:rsidR="00D02451" w:rsidRPr="00901E18">
        <w:rPr>
          <w:rFonts w:ascii="Calibri" w:hAnsi="Calibri" w:cs="Calibri"/>
          <w:color w:val="000000" w:themeColor="text1"/>
        </w:rPr>
        <w:t xml:space="preserve">guidance </w:t>
      </w:r>
      <w:r w:rsidR="008D5C5A" w:rsidRPr="00901E18">
        <w:rPr>
          <w:rFonts w:ascii="Calibri" w:hAnsi="Calibri" w:cs="Calibri"/>
          <w:color w:val="000000" w:themeColor="text1"/>
        </w:rPr>
        <w:t xml:space="preserve">for schools </w:t>
      </w:r>
      <w:r w:rsidR="00D02451" w:rsidRPr="00901E18">
        <w:rPr>
          <w:rFonts w:ascii="Calibri" w:hAnsi="Calibri" w:cs="Calibri"/>
          <w:color w:val="000000" w:themeColor="text1"/>
        </w:rPr>
        <w:t>-</w:t>
      </w:r>
      <w:r w:rsidR="00D57ACF" w:rsidRPr="00901E18">
        <w:rPr>
          <w:rFonts w:ascii="Calibri" w:hAnsi="Calibri" w:cs="Calibri"/>
          <w:color w:val="000000" w:themeColor="text1"/>
        </w:rPr>
        <w:t xml:space="preserve"> Emotionally Based School Non-attendance: Good practice guidance for schools (revised November 2021). This is a whole school framework </w:t>
      </w:r>
      <w:r w:rsidR="008D5C5A" w:rsidRPr="00901E18">
        <w:rPr>
          <w:rFonts w:ascii="Calibri" w:hAnsi="Calibri" w:cs="Calibri"/>
          <w:color w:val="000000" w:themeColor="text1"/>
        </w:rPr>
        <w:t xml:space="preserve">with a graduated </w:t>
      </w:r>
      <w:r w:rsidR="008D5C5A" w:rsidRPr="00901E18">
        <w:rPr>
          <w:rFonts w:ascii="Calibri" w:hAnsi="Calibri" w:cs="Calibri"/>
          <w:color w:val="000000" w:themeColor="text1"/>
        </w:rPr>
        <w:lastRenderedPageBreak/>
        <w:t xml:space="preserve">approach </w:t>
      </w:r>
      <w:r w:rsidR="00D57ACF" w:rsidRPr="00901E18">
        <w:rPr>
          <w:rFonts w:ascii="Calibri" w:hAnsi="Calibri" w:cs="Calibri"/>
          <w:color w:val="000000" w:themeColor="text1"/>
        </w:rPr>
        <w:t xml:space="preserve">to support the early identification and intervention of children/young people </w:t>
      </w:r>
      <w:r w:rsidR="00D02451" w:rsidRPr="00901E18">
        <w:rPr>
          <w:rFonts w:ascii="Calibri" w:hAnsi="Calibri" w:cs="Calibri"/>
          <w:color w:val="000000" w:themeColor="text1"/>
        </w:rPr>
        <w:t xml:space="preserve">who </w:t>
      </w:r>
      <w:r w:rsidR="00D57ACF" w:rsidRPr="00901E18">
        <w:rPr>
          <w:rFonts w:ascii="Calibri" w:hAnsi="Calibri" w:cs="Calibri"/>
          <w:color w:val="000000" w:themeColor="text1"/>
        </w:rPr>
        <w:t>may struggle to cope in school</w:t>
      </w:r>
      <w:r w:rsidR="00D02451" w:rsidRPr="00901E18">
        <w:rPr>
          <w:rFonts w:ascii="Calibri" w:hAnsi="Calibri" w:cs="Calibri"/>
          <w:color w:val="000000" w:themeColor="text1"/>
        </w:rPr>
        <w:t>/</w:t>
      </w:r>
      <w:r w:rsidR="00D57ACF" w:rsidRPr="00901E18">
        <w:rPr>
          <w:rFonts w:ascii="Calibri" w:hAnsi="Calibri" w:cs="Calibri"/>
          <w:color w:val="000000" w:themeColor="text1"/>
        </w:rPr>
        <w:t xml:space="preserve">attend </w:t>
      </w:r>
      <w:r w:rsidR="00D02451" w:rsidRPr="00901E18">
        <w:rPr>
          <w:rFonts w:ascii="Calibri" w:hAnsi="Calibri" w:cs="Calibri"/>
          <w:color w:val="000000" w:themeColor="text1"/>
        </w:rPr>
        <w:t xml:space="preserve">school. </w:t>
      </w:r>
    </w:p>
    <w:p w14:paraId="45E8F8AA" w14:textId="15986767" w:rsidR="00D02451" w:rsidRPr="00901E18" w:rsidRDefault="00D02451" w:rsidP="00346F92">
      <w:pPr>
        <w:autoSpaceDE w:val="0"/>
        <w:autoSpaceDN w:val="0"/>
        <w:adjustRightInd w:val="0"/>
        <w:spacing w:after="0"/>
        <w:rPr>
          <w:rFonts w:ascii="Calibri" w:hAnsi="Calibri" w:cs="Calibri"/>
          <w:color w:val="000000" w:themeColor="text1"/>
        </w:rPr>
      </w:pPr>
    </w:p>
    <w:p w14:paraId="61B68772" w14:textId="14254695" w:rsidR="0010105E" w:rsidRPr="00901E18" w:rsidRDefault="00D02451" w:rsidP="00346F9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Information from assessments will inform a </w:t>
      </w:r>
      <w:r w:rsidR="0010105E" w:rsidRPr="00901E18">
        <w:rPr>
          <w:rFonts w:ascii="Calibri" w:hAnsi="Calibri" w:cs="Calibri"/>
          <w:color w:val="000000" w:themeColor="text1"/>
        </w:rPr>
        <w:t>SMART</w:t>
      </w:r>
      <w:r w:rsidRPr="00901E18">
        <w:rPr>
          <w:rFonts w:ascii="Calibri" w:hAnsi="Calibri" w:cs="Calibri"/>
          <w:color w:val="000000" w:themeColor="text1"/>
        </w:rPr>
        <w:t xml:space="preserve"> action plan </w:t>
      </w:r>
      <w:r w:rsidR="0010105E" w:rsidRPr="00901E18">
        <w:rPr>
          <w:rFonts w:ascii="Calibri" w:hAnsi="Calibri" w:cs="Calibri"/>
          <w:color w:val="000000" w:themeColor="text1"/>
        </w:rPr>
        <w:t>with focussed targets</w:t>
      </w:r>
      <w:r w:rsidR="00563FBD" w:rsidRPr="00901E18">
        <w:rPr>
          <w:rFonts w:ascii="Calibri" w:hAnsi="Calibri" w:cs="Calibri"/>
          <w:color w:val="000000" w:themeColor="text1"/>
        </w:rPr>
        <w:t xml:space="preserve"> </w:t>
      </w:r>
      <w:r w:rsidRPr="00901E18">
        <w:rPr>
          <w:rFonts w:ascii="Calibri" w:hAnsi="Calibri" w:cs="Calibri"/>
          <w:color w:val="000000" w:themeColor="text1"/>
        </w:rPr>
        <w:t>developed in partnership with families</w:t>
      </w:r>
      <w:r w:rsidR="008D5C5A" w:rsidRPr="00901E18">
        <w:rPr>
          <w:rFonts w:ascii="Calibri" w:hAnsi="Calibri" w:cs="Calibri"/>
          <w:color w:val="000000" w:themeColor="text1"/>
        </w:rPr>
        <w:t>,</w:t>
      </w:r>
      <w:r w:rsidRPr="00901E18">
        <w:rPr>
          <w:rFonts w:ascii="Calibri" w:hAnsi="Calibri" w:cs="Calibri"/>
          <w:color w:val="000000" w:themeColor="text1"/>
        </w:rPr>
        <w:t xml:space="preserve"> and other services as appropriate</w:t>
      </w:r>
      <w:r w:rsidR="00563FBD" w:rsidRPr="00901E18">
        <w:rPr>
          <w:rFonts w:ascii="Calibri" w:hAnsi="Calibri" w:cs="Calibri"/>
          <w:color w:val="000000" w:themeColor="text1"/>
        </w:rPr>
        <w:t>. For example, E</w:t>
      </w:r>
      <w:r w:rsidRPr="00901E18">
        <w:rPr>
          <w:rFonts w:ascii="Calibri" w:hAnsi="Calibri" w:cs="Calibri"/>
          <w:color w:val="000000" w:themeColor="text1"/>
        </w:rPr>
        <w:t xml:space="preserve">arly </w:t>
      </w:r>
      <w:r w:rsidR="00563FBD" w:rsidRPr="00901E18">
        <w:rPr>
          <w:rFonts w:ascii="Calibri" w:hAnsi="Calibri" w:cs="Calibri"/>
          <w:color w:val="000000" w:themeColor="text1"/>
        </w:rPr>
        <w:t>H</w:t>
      </w:r>
      <w:r w:rsidRPr="00901E18">
        <w:rPr>
          <w:rFonts w:ascii="Calibri" w:hAnsi="Calibri" w:cs="Calibri"/>
          <w:color w:val="000000" w:themeColor="text1"/>
        </w:rPr>
        <w:t xml:space="preserve">elp and </w:t>
      </w:r>
      <w:r w:rsidR="00563FBD" w:rsidRPr="00901E18">
        <w:rPr>
          <w:rFonts w:ascii="Calibri" w:hAnsi="Calibri" w:cs="Calibri"/>
          <w:color w:val="000000" w:themeColor="text1"/>
        </w:rPr>
        <w:t>P</w:t>
      </w:r>
      <w:r w:rsidRPr="00901E18">
        <w:rPr>
          <w:rFonts w:ascii="Calibri" w:hAnsi="Calibri" w:cs="Calibri"/>
          <w:color w:val="000000" w:themeColor="text1"/>
        </w:rPr>
        <w:t xml:space="preserve">revention and </w:t>
      </w:r>
      <w:r w:rsidR="00563FBD" w:rsidRPr="00901E18">
        <w:rPr>
          <w:rFonts w:ascii="Calibri" w:hAnsi="Calibri" w:cs="Calibri"/>
          <w:color w:val="000000" w:themeColor="text1"/>
        </w:rPr>
        <w:t>S</w:t>
      </w:r>
      <w:r w:rsidRPr="00901E18">
        <w:rPr>
          <w:rFonts w:ascii="Calibri" w:hAnsi="Calibri" w:cs="Calibri"/>
          <w:color w:val="000000" w:themeColor="text1"/>
        </w:rPr>
        <w:t>ocial</w:t>
      </w:r>
      <w:r w:rsidR="00563FBD" w:rsidRPr="00901E18">
        <w:rPr>
          <w:rFonts w:ascii="Calibri" w:hAnsi="Calibri" w:cs="Calibri"/>
          <w:color w:val="000000" w:themeColor="text1"/>
        </w:rPr>
        <w:t xml:space="preserve"> Care</w:t>
      </w:r>
      <w:r w:rsidR="00A15CB4" w:rsidRPr="00901E18">
        <w:rPr>
          <w:rFonts w:ascii="Calibri" w:hAnsi="Calibri" w:cs="Calibri"/>
          <w:color w:val="000000" w:themeColor="text1"/>
        </w:rPr>
        <w:t xml:space="preserve"> </w:t>
      </w:r>
      <w:r w:rsidRPr="00901E18">
        <w:rPr>
          <w:rFonts w:ascii="Calibri" w:hAnsi="Calibri" w:cs="Calibri"/>
          <w:color w:val="000000" w:themeColor="text1"/>
        </w:rPr>
        <w:t>may have a part to play in the delivery of support and intervention</w:t>
      </w:r>
      <w:r w:rsidR="00D76C62" w:rsidRPr="00901E18">
        <w:rPr>
          <w:rFonts w:ascii="Calibri" w:hAnsi="Calibri" w:cs="Calibri"/>
          <w:color w:val="000000" w:themeColor="text1"/>
        </w:rPr>
        <w:t xml:space="preserve"> to promote engagement and attendance</w:t>
      </w:r>
      <w:r w:rsidR="000E1AD0" w:rsidRPr="00901E18">
        <w:rPr>
          <w:rFonts w:ascii="Calibri" w:hAnsi="Calibri" w:cs="Calibri"/>
          <w:color w:val="000000" w:themeColor="text1"/>
        </w:rPr>
        <w:t xml:space="preserve">. </w:t>
      </w:r>
      <w:r w:rsidR="00B04B44" w:rsidRPr="00901E18">
        <w:rPr>
          <w:rFonts w:ascii="Calibri" w:hAnsi="Calibri" w:cs="Calibri"/>
          <w:color w:val="000000" w:themeColor="text1"/>
        </w:rPr>
        <w:t>SMAR</w:t>
      </w:r>
      <w:r w:rsidR="008D5C5A" w:rsidRPr="00901E18">
        <w:rPr>
          <w:rFonts w:ascii="Calibri" w:hAnsi="Calibri" w:cs="Calibri"/>
          <w:color w:val="000000" w:themeColor="text1"/>
        </w:rPr>
        <w:t>T</w:t>
      </w:r>
      <w:r w:rsidR="00B04B44" w:rsidRPr="00901E18">
        <w:rPr>
          <w:rFonts w:ascii="Calibri" w:hAnsi="Calibri" w:cs="Calibri"/>
          <w:color w:val="000000" w:themeColor="text1"/>
        </w:rPr>
        <w:t xml:space="preserve"> plans should be personalised to effectively meet a child / young person’s need</w:t>
      </w:r>
      <w:r w:rsidR="00034743" w:rsidRPr="00901E18">
        <w:rPr>
          <w:rFonts w:ascii="Calibri" w:hAnsi="Calibri" w:cs="Calibri"/>
          <w:color w:val="000000" w:themeColor="text1"/>
        </w:rPr>
        <w:t xml:space="preserve">s and improve attendance and wellbeing outcomes. </w:t>
      </w:r>
    </w:p>
    <w:p w14:paraId="1C765E3E" w14:textId="77777777" w:rsidR="0010105E" w:rsidRPr="00901E18" w:rsidRDefault="0010105E" w:rsidP="00346F92">
      <w:pPr>
        <w:autoSpaceDE w:val="0"/>
        <w:autoSpaceDN w:val="0"/>
        <w:adjustRightInd w:val="0"/>
        <w:spacing w:after="0"/>
        <w:rPr>
          <w:rFonts w:ascii="Calibri" w:hAnsi="Calibri" w:cs="Calibri"/>
          <w:color w:val="000000" w:themeColor="text1"/>
        </w:rPr>
      </w:pPr>
    </w:p>
    <w:p w14:paraId="12C3A580" w14:textId="7037494F" w:rsidR="00D02451" w:rsidRPr="00901E18" w:rsidRDefault="000E1AD0" w:rsidP="00346F9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Regular reviews of support and attendance plans </w:t>
      </w:r>
      <w:r w:rsidR="0032026E" w:rsidRPr="00901E18">
        <w:rPr>
          <w:rFonts w:ascii="Calibri" w:hAnsi="Calibri" w:cs="Calibri"/>
          <w:color w:val="000000" w:themeColor="text1"/>
        </w:rPr>
        <w:t xml:space="preserve">are essential </w:t>
      </w:r>
      <w:r w:rsidR="00D76C62" w:rsidRPr="00901E18">
        <w:rPr>
          <w:rFonts w:ascii="Calibri" w:hAnsi="Calibri" w:cs="Calibri"/>
          <w:color w:val="000000" w:themeColor="text1"/>
        </w:rPr>
        <w:t xml:space="preserve">to </w:t>
      </w:r>
      <w:r w:rsidRPr="00901E18">
        <w:rPr>
          <w:rFonts w:ascii="Calibri" w:hAnsi="Calibri" w:cs="Calibri"/>
          <w:color w:val="000000" w:themeColor="text1"/>
        </w:rPr>
        <w:t>monitor the impact of intervention</w:t>
      </w:r>
      <w:r w:rsidR="00563FBD" w:rsidRPr="00901E18">
        <w:rPr>
          <w:rFonts w:ascii="Calibri" w:hAnsi="Calibri" w:cs="Calibri"/>
          <w:color w:val="000000" w:themeColor="text1"/>
        </w:rPr>
        <w:t>s</w:t>
      </w:r>
      <w:r w:rsidRPr="00901E18">
        <w:rPr>
          <w:rFonts w:ascii="Calibri" w:hAnsi="Calibri" w:cs="Calibri"/>
          <w:color w:val="000000" w:themeColor="text1"/>
        </w:rPr>
        <w:t xml:space="preserve"> and </w:t>
      </w:r>
      <w:r w:rsidR="00563FBD" w:rsidRPr="00901E18">
        <w:rPr>
          <w:rFonts w:ascii="Calibri" w:hAnsi="Calibri" w:cs="Calibri"/>
          <w:color w:val="000000" w:themeColor="text1"/>
        </w:rPr>
        <w:t xml:space="preserve">to </w:t>
      </w:r>
      <w:r w:rsidRPr="00901E18">
        <w:rPr>
          <w:rFonts w:ascii="Calibri" w:hAnsi="Calibri" w:cs="Calibri"/>
          <w:color w:val="000000" w:themeColor="text1"/>
        </w:rPr>
        <w:t>adjust these accordingly. If</w:t>
      </w:r>
      <w:r w:rsidR="008D5C5A" w:rsidRPr="00901E18">
        <w:rPr>
          <w:rFonts w:ascii="Calibri" w:hAnsi="Calibri" w:cs="Calibri"/>
          <w:color w:val="000000" w:themeColor="text1"/>
        </w:rPr>
        <w:t>,</w:t>
      </w:r>
      <w:r w:rsidRPr="00901E18">
        <w:rPr>
          <w:rFonts w:ascii="Calibri" w:hAnsi="Calibri" w:cs="Calibri"/>
          <w:color w:val="000000" w:themeColor="text1"/>
        </w:rPr>
        <w:t xml:space="preserve"> despite targeted support and intervention</w:t>
      </w:r>
      <w:r w:rsidR="0032026E" w:rsidRPr="00901E18">
        <w:rPr>
          <w:rFonts w:ascii="Calibri" w:hAnsi="Calibri" w:cs="Calibri"/>
          <w:color w:val="000000" w:themeColor="text1"/>
        </w:rPr>
        <w:t>,</w:t>
      </w:r>
      <w:r w:rsidRPr="00901E18">
        <w:rPr>
          <w:rFonts w:ascii="Calibri" w:hAnsi="Calibri" w:cs="Calibri"/>
          <w:color w:val="000000" w:themeColor="text1"/>
        </w:rPr>
        <w:t xml:space="preserve"> attendance </w:t>
      </w:r>
      <w:r w:rsidR="0032026E" w:rsidRPr="00901E18">
        <w:rPr>
          <w:rFonts w:ascii="Calibri" w:hAnsi="Calibri" w:cs="Calibri"/>
          <w:color w:val="000000" w:themeColor="text1"/>
        </w:rPr>
        <w:t xml:space="preserve">and wellbeing concerns </w:t>
      </w:r>
      <w:r w:rsidR="0010105E" w:rsidRPr="00901E18">
        <w:rPr>
          <w:rFonts w:ascii="Calibri" w:hAnsi="Calibri" w:cs="Calibri"/>
          <w:color w:val="000000" w:themeColor="text1"/>
        </w:rPr>
        <w:t>persist,</w:t>
      </w:r>
      <w:r w:rsidRPr="00901E18">
        <w:rPr>
          <w:rFonts w:ascii="Calibri" w:hAnsi="Calibri" w:cs="Calibri"/>
          <w:color w:val="000000" w:themeColor="text1"/>
        </w:rPr>
        <w:t xml:space="preserve"> we may seek further advice and support from external services </w:t>
      </w:r>
      <w:r w:rsidR="0010105E" w:rsidRPr="00901E18">
        <w:rPr>
          <w:rFonts w:ascii="Calibri" w:hAnsi="Calibri" w:cs="Calibri"/>
          <w:color w:val="000000" w:themeColor="text1"/>
        </w:rPr>
        <w:t>including</w:t>
      </w:r>
      <w:r w:rsidRPr="00901E18">
        <w:rPr>
          <w:rFonts w:ascii="Calibri" w:hAnsi="Calibri" w:cs="Calibri"/>
          <w:color w:val="000000" w:themeColor="text1"/>
        </w:rPr>
        <w:t xml:space="preserve"> mental health services, </w:t>
      </w:r>
      <w:r w:rsidR="0010105E" w:rsidRPr="00901E18">
        <w:rPr>
          <w:rFonts w:ascii="Calibri" w:hAnsi="Calibri" w:cs="Calibri"/>
          <w:color w:val="000000" w:themeColor="text1"/>
        </w:rPr>
        <w:t>specialist teaching and education services</w:t>
      </w:r>
      <w:r w:rsidR="00901B4F" w:rsidRPr="00901E18">
        <w:rPr>
          <w:rFonts w:ascii="Calibri" w:hAnsi="Calibri" w:cs="Calibri"/>
          <w:color w:val="000000" w:themeColor="text1"/>
        </w:rPr>
        <w:t>.</w:t>
      </w:r>
      <w:r w:rsidR="0010105E" w:rsidRPr="00901E18">
        <w:rPr>
          <w:rFonts w:ascii="Calibri" w:hAnsi="Calibri" w:cs="Calibri"/>
          <w:color w:val="000000" w:themeColor="text1"/>
        </w:rPr>
        <w:t xml:space="preserve"> </w:t>
      </w:r>
    </w:p>
    <w:p w14:paraId="244FB5BD" w14:textId="77777777" w:rsidR="001C4DC0" w:rsidRDefault="001C4DC0" w:rsidP="002129CA">
      <w:pPr>
        <w:spacing w:after="0"/>
        <w:rPr>
          <w:rFonts w:ascii="Calibri" w:hAnsi="Calibri" w:cs="Calibri"/>
          <w:b/>
          <w:bCs/>
          <w:color w:val="000000" w:themeColor="text1"/>
        </w:rPr>
      </w:pPr>
    </w:p>
    <w:p w14:paraId="10E1B402" w14:textId="7E692F7C" w:rsidR="002129CA" w:rsidRPr="00901E18" w:rsidRDefault="002129CA" w:rsidP="002129CA">
      <w:pPr>
        <w:spacing w:after="0"/>
        <w:rPr>
          <w:rFonts w:ascii="Calibri" w:hAnsi="Calibri" w:cs="Calibri"/>
          <w:b/>
          <w:bCs/>
          <w:color w:val="000000" w:themeColor="text1"/>
        </w:rPr>
      </w:pPr>
      <w:r w:rsidRPr="00901E18">
        <w:rPr>
          <w:rFonts w:ascii="Calibri" w:hAnsi="Calibri" w:cs="Calibri"/>
          <w:b/>
          <w:bCs/>
          <w:color w:val="000000" w:themeColor="text1"/>
        </w:rPr>
        <w:t xml:space="preserve"> Promoting and Incentivising Attendance (Rewards and Incentives) </w:t>
      </w:r>
    </w:p>
    <w:p w14:paraId="3DC3785C" w14:textId="6F9D483D" w:rsidR="002129CA" w:rsidRPr="00901E18" w:rsidRDefault="002129CA" w:rsidP="002129CA">
      <w:pPr>
        <w:autoSpaceDE w:val="0"/>
        <w:autoSpaceDN w:val="0"/>
        <w:adjustRightInd w:val="0"/>
        <w:spacing w:after="0"/>
        <w:jc w:val="both"/>
        <w:rPr>
          <w:rFonts w:ascii="Calibri" w:hAnsi="Calibri" w:cs="Calibri"/>
          <w:b/>
          <w:bCs/>
          <w:color w:val="000000" w:themeColor="text1"/>
        </w:rPr>
      </w:pPr>
      <w:r w:rsidRPr="00901E18">
        <w:rPr>
          <w:rFonts w:ascii="Calibri" w:hAnsi="Calibri" w:cs="Calibri"/>
          <w:color w:val="000000" w:themeColor="text1"/>
        </w:rPr>
        <w:t xml:space="preserve">Rewards, </w:t>
      </w:r>
      <w:proofErr w:type="gramStart"/>
      <w:r w:rsidRPr="00901E18">
        <w:rPr>
          <w:rFonts w:ascii="Calibri" w:hAnsi="Calibri" w:cs="Calibri"/>
          <w:color w:val="000000" w:themeColor="text1"/>
        </w:rPr>
        <w:t>incentives</w:t>
      </w:r>
      <w:proofErr w:type="gramEnd"/>
      <w:r w:rsidRPr="00901E18">
        <w:rPr>
          <w:rFonts w:ascii="Calibri" w:hAnsi="Calibri" w:cs="Calibri"/>
          <w:color w:val="000000" w:themeColor="text1"/>
        </w:rPr>
        <w:t xml:space="preserve"> and competitions play an important part when working to improve attendance. </w:t>
      </w:r>
      <w:r w:rsidR="004D27C6" w:rsidRPr="00901E18">
        <w:rPr>
          <w:rFonts w:ascii="Calibri" w:hAnsi="Calibri" w:cs="Calibri"/>
          <w:color w:val="000000" w:themeColor="text1"/>
        </w:rPr>
        <w:t>As a school, we</w:t>
      </w:r>
      <w:r w:rsidRPr="00901E18">
        <w:rPr>
          <w:rFonts w:ascii="Calibri" w:hAnsi="Calibri" w:cs="Calibri"/>
          <w:color w:val="000000" w:themeColor="text1"/>
        </w:rPr>
        <w:t xml:space="preserve"> consistently promote the benefits of good attendance. </w:t>
      </w:r>
      <w:r w:rsidR="004D27C6" w:rsidRPr="00901E18">
        <w:rPr>
          <w:rFonts w:ascii="Calibri" w:hAnsi="Calibri" w:cs="Calibri"/>
          <w:color w:val="000000" w:themeColor="text1"/>
        </w:rPr>
        <w:t>Our aim is that rewards and incentives are</w:t>
      </w:r>
      <w:r w:rsidRPr="00901E18">
        <w:rPr>
          <w:rFonts w:ascii="Calibri" w:hAnsi="Calibri" w:cs="Calibri"/>
          <w:color w:val="000000" w:themeColor="text1"/>
        </w:rPr>
        <w:t xml:space="preserve"> purposeful and meaningful.  </w:t>
      </w:r>
    </w:p>
    <w:p w14:paraId="0EED2DC7" w14:textId="77777777" w:rsidR="002129CA" w:rsidRPr="00901E18" w:rsidRDefault="002129CA" w:rsidP="002129CA">
      <w:pPr>
        <w:autoSpaceDE w:val="0"/>
        <w:autoSpaceDN w:val="0"/>
        <w:adjustRightInd w:val="0"/>
        <w:spacing w:after="0"/>
        <w:rPr>
          <w:rFonts w:ascii="Calibri" w:hAnsi="Calibri" w:cs="Calibri"/>
          <w:b/>
          <w:bCs/>
          <w:color w:val="000000" w:themeColor="text1"/>
        </w:rPr>
      </w:pPr>
    </w:p>
    <w:p w14:paraId="2F531729" w14:textId="54152321" w:rsidR="002129CA" w:rsidRPr="00901E18" w:rsidRDefault="002129CA" w:rsidP="002129CA">
      <w:pPr>
        <w:jc w:val="both"/>
        <w:rPr>
          <w:rFonts w:ascii="Calibri" w:hAnsi="Calibri" w:cs="Calibri"/>
          <w:b/>
          <w:bCs/>
          <w:color w:val="000000" w:themeColor="text1"/>
        </w:rPr>
      </w:pPr>
      <w:r w:rsidRPr="00901E18">
        <w:rPr>
          <w:rFonts w:ascii="Calibri" w:hAnsi="Calibri" w:cs="Calibri"/>
          <w:color w:val="000000" w:themeColor="text1"/>
        </w:rPr>
        <w:t xml:space="preserve">There are many different barriers that pupils and families may be faced with which prevent them from attending school regularly. </w:t>
      </w:r>
      <w:r w:rsidR="004D27C6" w:rsidRPr="00901E18">
        <w:rPr>
          <w:rFonts w:ascii="Calibri" w:hAnsi="Calibri" w:cs="Calibri"/>
          <w:color w:val="000000" w:themeColor="text1"/>
        </w:rPr>
        <w:t>As a school, we</w:t>
      </w:r>
      <w:r w:rsidRPr="00901E18">
        <w:rPr>
          <w:rFonts w:ascii="Calibri" w:hAnsi="Calibri" w:cs="Calibri"/>
          <w:color w:val="000000" w:themeColor="text1"/>
        </w:rPr>
        <w:t xml:space="preserve"> work closely with families</w:t>
      </w:r>
      <w:r w:rsidR="004D27C6" w:rsidRPr="00901E18">
        <w:rPr>
          <w:rFonts w:ascii="Calibri" w:hAnsi="Calibri" w:cs="Calibri"/>
          <w:color w:val="000000" w:themeColor="text1"/>
        </w:rPr>
        <w:t xml:space="preserve"> to build </w:t>
      </w:r>
      <w:r w:rsidRPr="00901E18">
        <w:rPr>
          <w:rFonts w:ascii="Calibri" w:hAnsi="Calibri" w:cs="Calibri"/>
          <w:color w:val="000000" w:themeColor="text1"/>
        </w:rPr>
        <w:t xml:space="preserve">strong relationships, </w:t>
      </w:r>
      <w:proofErr w:type="gramStart"/>
      <w:r w:rsidRPr="00901E18">
        <w:rPr>
          <w:rFonts w:ascii="Calibri" w:hAnsi="Calibri" w:cs="Calibri"/>
          <w:color w:val="000000" w:themeColor="text1"/>
        </w:rPr>
        <w:t>in order to</w:t>
      </w:r>
      <w:proofErr w:type="gramEnd"/>
      <w:r w:rsidRPr="00901E18">
        <w:rPr>
          <w:rFonts w:ascii="Calibri" w:hAnsi="Calibri" w:cs="Calibri"/>
          <w:color w:val="000000" w:themeColor="text1"/>
        </w:rPr>
        <w:t xml:space="preserve"> identify and help remove these barriers. Rewards and incentives play an important part when working with families and individuals., </w:t>
      </w:r>
      <w:r w:rsidRPr="00901E18">
        <w:rPr>
          <w:rFonts w:ascii="Calibri" w:hAnsi="Calibri" w:cs="Calibri"/>
          <w:b/>
          <w:bCs/>
          <w:color w:val="000000" w:themeColor="text1"/>
        </w:rPr>
        <w:t xml:space="preserve">Where a pupil or family needs support with attendance, </w:t>
      </w:r>
      <w:r w:rsidR="004D27C6" w:rsidRPr="00901E18">
        <w:rPr>
          <w:rFonts w:ascii="Calibri" w:hAnsi="Calibri" w:cs="Calibri"/>
          <w:b/>
          <w:bCs/>
          <w:color w:val="000000" w:themeColor="text1"/>
        </w:rPr>
        <w:t xml:space="preserve">we ensure that </w:t>
      </w:r>
      <w:r w:rsidRPr="00901E18">
        <w:rPr>
          <w:rFonts w:ascii="Calibri" w:hAnsi="Calibri" w:cs="Calibri"/>
          <w:b/>
          <w:bCs/>
          <w:color w:val="000000" w:themeColor="text1"/>
        </w:rPr>
        <w:t xml:space="preserve">the best placed person in the </w:t>
      </w:r>
      <w:proofErr w:type="gramStart"/>
      <w:r w:rsidRPr="00901E18">
        <w:rPr>
          <w:rFonts w:ascii="Calibri" w:hAnsi="Calibri" w:cs="Calibri"/>
          <w:b/>
          <w:bCs/>
          <w:color w:val="000000" w:themeColor="text1"/>
        </w:rPr>
        <w:t>school works</w:t>
      </w:r>
      <w:proofErr w:type="gramEnd"/>
      <w:r w:rsidRPr="00901E18">
        <w:rPr>
          <w:rFonts w:ascii="Calibri" w:hAnsi="Calibri" w:cs="Calibri"/>
          <w:b/>
          <w:bCs/>
          <w:color w:val="000000" w:themeColor="text1"/>
        </w:rPr>
        <w:t xml:space="preserve"> with and supports the family and wherever possible the person </w:t>
      </w:r>
      <w:r w:rsidR="004D27C6" w:rsidRPr="00901E18">
        <w:rPr>
          <w:rFonts w:ascii="Calibri" w:hAnsi="Calibri" w:cs="Calibri"/>
          <w:b/>
          <w:bCs/>
          <w:color w:val="000000" w:themeColor="text1"/>
        </w:rPr>
        <w:t>is kept</w:t>
      </w:r>
      <w:r w:rsidRPr="00901E18">
        <w:rPr>
          <w:rFonts w:ascii="Calibri" w:hAnsi="Calibri" w:cs="Calibri"/>
          <w:b/>
          <w:bCs/>
          <w:color w:val="000000" w:themeColor="text1"/>
        </w:rPr>
        <w:t xml:space="preserve"> consistent.</w:t>
      </w:r>
    </w:p>
    <w:p w14:paraId="2A375F67" w14:textId="77777777" w:rsidR="009205DF" w:rsidRPr="00901E18" w:rsidRDefault="004D27C6" w:rsidP="009205DF">
      <w:pPr>
        <w:jc w:val="both"/>
        <w:rPr>
          <w:rFonts w:ascii="Calibri" w:hAnsi="Calibri" w:cs="Calibri"/>
          <w:color w:val="000000" w:themeColor="text1"/>
        </w:rPr>
      </w:pPr>
      <w:r w:rsidRPr="00901E18">
        <w:rPr>
          <w:rFonts w:ascii="Calibri" w:hAnsi="Calibri" w:cs="Calibri"/>
          <w:color w:val="000000" w:themeColor="text1"/>
        </w:rPr>
        <w:t>At Malpas Alport, we</w:t>
      </w:r>
      <w:r w:rsidR="002129CA" w:rsidRPr="00901E18">
        <w:rPr>
          <w:rFonts w:ascii="Calibri" w:hAnsi="Calibri" w:cs="Calibri"/>
          <w:color w:val="000000" w:themeColor="text1"/>
        </w:rPr>
        <w:t xml:space="preserve"> use a Trauma Informed Approach when managing attendance and this </w:t>
      </w:r>
      <w:r w:rsidRPr="00901E18">
        <w:rPr>
          <w:rFonts w:ascii="Calibri" w:hAnsi="Calibri" w:cs="Calibri"/>
          <w:color w:val="000000" w:themeColor="text1"/>
        </w:rPr>
        <w:t>is</w:t>
      </w:r>
      <w:r w:rsidR="002129CA" w:rsidRPr="00901E18">
        <w:rPr>
          <w:rFonts w:ascii="Calibri" w:hAnsi="Calibri" w:cs="Calibri"/>
          <w:color w:val="000000" w:themeColor="text1"/>
        </w:rPr>
        <w:t xml:space="preserve"> embedded across the school’s practise and attendance policy. </w:t>
      </w:r>
    </w:p>
    <w:p w14:paraId="4DE2CD10" w14:textId="205DB21A" w:rsidR="002129CA" w:rsidRPr="00901E18" w:rsidRDefault="009205DF" w:rsidP="00C26705">
      <w:pPr>
        <w:rPr>
          <w:rFonts w:ascii="Calibri" w:hAnsi="Calibri" w:cs="Calibri"/>
          <w:color w:val="000000" w:themeColor="text1"/>
        </w:rPr>
      </w:pPr>
      <w:r w:rsidRPr="00901E18">
        <w:rPr>
          <w:rFonts w:ascii="Calibri" w:hAnsi="Calibri" w:cs="Calibri"/>
          <w:color w:val="000000" w:themeColor="text1"/>
        </w:rPr>
        <w:t xml:space="preserve">We have </w:t>
      </w:r>
      <w:r w:rsidR="002129CA" w:rsidRPr="00901E18">
        <w:rPr>
          <w:rFonts w:ascii="Calibri" w:hAnsi="Calibri" w:cs="Calibri"/>
          <w:color w:val="000000" w:themeColor="text1"/>
        </w:rPr>
        <w:t xml:space="preserve">display in </w:t>
      </w:r>
      <w:r w:rsidRPr="00901E18">
        <w:rPr>
          <w:rFonts w:ascii="Calibri" w:hAnsi="Calibri" w:cs="Calibri"/>
          <w:color w:val="000000" w:themeColor="text1"/>
        </w:rPr>
        <w:t>main hall</w:t>
      </w:r>
      <w:r w:rsidR="002129CA" w:rsidRPr="00901E18">
        <w:rPr>
          <w:rFonts w:ascii="Calibri" w:hAnsi="Calibri" w:cs="Calibri"/>
          <w:color w:val="000000" w:themeColor="text1"/>
        </w:rPr>
        <w:t xml:space="preserve"> </w:t>
      </w:r>
      <w:r w:rsidRPr="00901E18">
        <w:rPr>
          <w:rFonts w:ascii="Calibri" w:hAnsi="Calibri" w:cs="Calibri"/>
          <w:color w:val="000000" w:themeColor="text1"/>
        </w:rPr>
        <w:t xml:space="preserve">to promote good attendance and half termly attendance newsletters are sent out to </w:t>
      </w:r>
      <w:r w:rsidR="00C26705" w:rsidRPr="00901E18">
        <w:rPr>
          <w:rFonts w:ascii="Calibri" w:hAnsi="Calibri" w:cs="Calibri"/>
          <w:color w:val="000000" w:themeColor="text1"/>
        </w:rPr>
        <w:t>highlight the key factors, impact, what to do if, leaflets, expectation etc.</w:t>
      </w:r>
    </w:p>
    <w:p w14:paraId="444522D3" w14:textId="7E12B3CA" w:rsidR="00C26705" w:rsidRPr="00901E18" w:rsidRDefault="00C26705" w:rsidP="00C26705">
      <w:pPr>
        <w:rPr>
          <w:rFonts w:ascii="Calibri" w:hAnsi="Calibri" w:cs="Calibri"/>
          <w:color w:val="000000" w:themeColor="text1"/>
        </w:rPr>
      </w:pPr>
      <w:r w:rsidRPr="00901E18">
        <w:rPr>
          <w:rFonts w:ascii="Calibri" w:hAnsi="Calibri" w:cs="Calibri"/>
          <w:color w:val="000000" w:themeColor="text1"/>
        </w:rPr>
        <w:t xml:space="preserve">Every week we promote excellent attendance by rewarding the classes with attendance over 96%. We also </w:t>
      </w:r>
      <w:r w:rsidR="00E14AE1" w:rsidRPr="00901E18">
        <w:rPr>
          <w:rFonts w:ascii="Calibri" w:hAnsi="Calibri" w:cs="Calibri"/>
          <w:color w:val="000000" w:themeColor="text1"/>
        </w:rPr>
        <w:t>have other incentives such as certificates and individual incentives where needed.</w:t>
      </w:r>
    </w:p>
    <w:p w14:paraId="4D6B6AC1" w14:textId="77777777" w:rsidR="00C26705" w:rsidRPr="00901E18" w:rsidRDefault="00C26705" w:rsidP="00C26705">
      <w:pPr>
        <w:pStyle w:val="ListParagraph"/>
        <w:spacing w:after="160" w:line="259" w:lineRule="auto"/>
        <w:rPr>
          <w:rFonts w:ascii="Calibri" w:hAnsi="Calibri" w:cs="Calibri"/>
          <w:color w:val="000000" w:themeColor="text1"/>
          <w:sz w:val="22"/>
          <w:szCs w:val="22"/>
        </w:rPr>
      </w:pPr>
    </w:p>
    <w:p w14:paraId="4063AAE1" w14:textId="1249FF94" w:rsidR="00825BB0" w:rsidRPr="00901E18" w:rsidRDefault="00825BB0" w:rsidP="00641838">
      <w:pPr>
        <w:autoSpaceDE w:val="0"/>
        <w:autoSpaceDN w:val="0"/>
        <w:adjustRightInd w:val="0"/>
        <w:spacing w:after="0" w:line="240" w:lineRule="auto"/>
        <w:rPr>
          <w:rFonts w:ascii="Calibri" w:hAnsi="Calibri" w:cs="Calibri"/>
          <w:color w:val="000000" w:themeColor="text1"/>
        </w:rPr>
      </w:pPr>
    </w:p>
    <w:p w14:paraId="0DDC88D3" w14:textId="77777777" w:rsidR="00FB22F6" w:rsidRPr="00901E18" w:rsidRDefault="00FB22F6" w:rsidP="00FB22F6">
      <w:pPr>
        <w:autoSpaceDE w:val="0"/>
        <w:autoSpaceDN w:val="0"/>
        <w:spacing w:after="0" w:line="240" w:lineRule="auto"/>
        <w:rPr>
          <w:rFonts w:ascii="Calibri" w:hAnsi="Calibri" w:cs="Calibri"/>
          <w:b/>
          <w:bCs/>
          <w:color w:val="000000" w:themeColor="text1"/>
        </w:rPr>
      </w:pPr>
      <w:r w:rsidRPr="00901E18">
        <w:rPr>
          <w:rFonts w:ascii="Calibri" w:hAnsi="Calibri" w:cs="Calibri"/>
          <w:b/>
          <w:bCs/>
          <w:color w:val="000000" w:themeColor="text1"/>
        </w:rPr>
        <w:t>Medical Absence</w:t>
      </w:r>
    </w:p>
    <w:p w14:paraId="6079CF08" w14:textId="77777777"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Schools should advise parents to notify them on the first day the child is unable to attend due to illness. Schools must record absences as authorised where pupils cannot attend due to illness (both physical and mental health related)</w:t>
      </w:r>
    </w:p>
    <w:p w14:paraId="3C085194" w14:textId="77777777" w:rsidR="00FB22F6" w:rsidRPr="00901E18" w:rsidRDefault="00FB22F6" w:rsidP="00FB22F6">
      <w:pPr>
        <w:autoSpaceDE w:val="0"/>
        <w:autoSpaceDN w:val="0"/>
        <w:jc w:val="both"/>
        <w:rPr>
          <w:rFonts w:ascii="Calibri" w:hAnsi="Calibri" w:cs="Calibri"/>
          <w:color w:val="000000" w:themeColor="text1"/>
        </w:rPr>
      </w:pPr>
      <w:r w:rsidRPr="00901E18">
        <w:rPr>
          <w:rFonts w:ascii="Calibri" w:hAnsi="Calibri" w:cs="Calibri"/>
          <w:color w:val="000000" w:themeColor="text1"/>
        </w:rPr>
        <w:t xml:space="preserve">In </w:t>
      </w:r>
      <w:proofErr w:type="gramStart"/>
      <w:r w:rsidRPr="00901E18">
        <w:rPr>
          <w:rFonts w:ascii="Calibri" w:hAnsi="Calibri" w:cs="Calibri"/>
          <w:color w:val="000000" w:themeColor="text1"/>
        </w:rPr>
        <w:t>the majority of</w:t>
      </w:r>
      <w:proofErr w:type="gramEnd"/>
      <w:r w:rsidRPr="00901E18">
        <w:rPr>
          <w:rFonts w:ascii="Calibri" w:hAnsi="Calibri" w:cs="Calibri"/>
          <w:color w:val="000000" w:themeColor="text1"/>
        </w:rPr>
        <w:t xml:space="preserve"> cases a parent’s notification that their child is ill can be accepted without question or concern. Schools should not routinely request that parents provide medical evidence to support illness. Schools are advised not to request medical evidence unnecessarily as it places additional pressure on health professionals. </w:t>
      </w:r>
    </w:p>
    <w:p w14:paraId="262E7548" w14:textId="77777777" w:rsidR="00FB22F6" w:rsidRPr="00901E18" w:rsidRDefault="00FB22F6" w:rsidP="00FB22F6">
      <w:pPr>
        <w:autoSpaceDE w:val="0"/>
        <w:autoSpaceDN w:val="0"/>
        <w:jc w:val="both"/>
        <w:rPr>
          <w:rFonts w:ascii="Calibri" w:hAnsi="Calibri" w:cs="Calibri"/>
          <w:color w:val="000000" w:themeColor="text1"/>
        </w:rPr>
      </w:pPr>
      <w:r w:rsidRPr="00901E18">
        <w:rPr>
          <w:rFonts w:ascii="Calibri" w:hAnsi="Calibri" w:cs="Calibri"/>
          <w:color w:val="000000" w:themeColor="text1"/>
        </w:rPr>
        <w:t xml:space="preserve">Only where the school has a </w:t>
      </w:r>
      <w:r w:rsidRPr="00901E18">
        <w:rPr>
          <w:rFonts w:ascii="Calibri" w:hAnsi="Calibri" w:cs="Calibri"/>
          <w:b/>
          <w:bCs/>
          <w:color w:val="000000" w:themeColor="text1"/>
        </w:rPr>
        <w:t>genuine and reasonable doubt about the authenticity</w:t>
      </w:r>
      <w:r w:rsidRPr="00901E18">
        <w:rPr>
          <w:rFonts w:ascii="Calibri" w:hAnsi="Calibri" w:cs="Calibri"/>
          <w:color w:val="000000" w:themeColor="text1"/>
        </w:rPr>
        <w:t xml:space="preserve"> of the illness should medical evidence be requested to support the absence.  In instances of</w:t>
      </w:r>
      <w:r w:rsidRPr="00901E18">
        <w:rPr>
          <w:rFonts w:ascii="Calibri" w:hAnsi="Calibri" w:cs="Calibri"/>
          <w:b/>
          <w:bCs/>
          <w:color w:val="000000" w:themeColor="text1"/>
        </w:rPr>
        <w:t xml:space="preserve"> long-term or repeated absences for the same reason</w:t>
      </w:r>
      <w:r w:rsidRPr="00901E18">
        <w:rPr>
          <w:rFonts w:ascii="Calibri" w:hAnsi="Calibri" w:cs="Calibri"/>
          <w:color w:val="000000" w:themeColor="text1"/>
        </w:rPr>
        <w:t xml:space="preserve">, however, seeking medical evidence may be appropriate to assist in assessing whether the child requires additional support to help them to attend more regularly, and whether the illness is likely to prevent the child from attending for extended periods. If a parent </w:t>
      </w:r>
      <w:r w:rsidRPr="00901E18">
        <w:rPr>
          <w:rFonts w:ascii="Calibri" w:hAnsi="Calibri" w:cs="Calibri"/>
          <w:color w:val="000000" w:themeColor="text1"/>
        </w:rPr>
        <w:lastRenderedPageBreak/>
        <w:t>proactively seeks out a note from a GP, it does not imply a need for absence unless this is explicit in their letter.</w:t>
      </w:r>
    </w:p>
    <w:p w14:paraId="5F560ED1" w14:textId="77777777" w:rsidR="00FB22F6" w:rsidRPr="00901E18" w:rsidRDefault="00FB22F6" w:rsidP="00FB22F6">
      <w:pPr>
        <w:spacing w:before="100" w:beforeAutospacing="1" w:after="100" w:afterAutospacing="1"/>
        <w:jc w:val="both"/>
        <w:rPr>
          <w:rFonts w:ascii="Calibri" w:hAnsi="Calibri" w:cs="Calibri"/>
          <w:color w:val="000000" w:themeColor="text1"/>
        </w:rPr>
      </w:pPr>
      <w:r w:rsidRPr="00901E18">
        <w:rPr>
          <w:rFonts w:ascii="Calibri" w:hAnsi="Calibri" w:cs="Calibri"/>
          <w:color w:val="000000" w:themeColor="text1"/>
        </w:rPr>
        <w:t xml:space="preserve">If a medical absence is likely to be ongoing or long term, then the school should offer support in accordance with the school’s policies and statutory guidance relating to Children with health needs. </w:t>
      </w:r>
    </w:p>
    <w:p w14:paraId="03834298" w14:textId="77777777" w:rsidR="00FB22F6" w:rsidRPr="00901E18" w:rsidRDefault="00FB22F6" w:rsidP="00FB22F6">
      <w:pPr>
        <w:spacing w:before="100" w:beforeAutospacing="1" w:after="100" w:afterAutospacing="1"/>
        <w:jc w:val="both"/>
        <w:rPr>
          <w:rFonts w:ascii="Calibri" w:hAnsi="Calibri" w:cs="Calibri"/>
          <w:color w:val="000000" w:themeColor="text1"/>
        </w:rPr>
      </w:pPr>
      <w:r w:rsidRPr="00901E18">
        <w:rPr>
          <w:rFonts w:ascii="Calibri" w:hAnsi="Calibri" w:cs="Calibri"/>
          <w:color w:val="000000" w:themeColor="text1"/>
        </w:rPr>
        <w:t xml:space="preserve">Schools must provide information to the Council about children who are not attending school for reasons of illness, health or otherwise, which is expected to last for 15 school days or more. </w:t>
      </w:r>
    </w:p>
    <w:p w14:paraId="5D9E6C73" w14:textId="77777777" w:rsidR="00FB22F6" w:rsidRPr="00901E18" w:rsidRDefault="00252494" w:rsidP="00FB22F6">
      <w:pPr>
        <w:rPr>
          <w:rFonts w:ascii="Calibri" w:hAnsi="Calibri" w:cs="Calibri"/>
          <w:color w:val="000000" w:themeColor="text1"/>
        </w:rPr>
      </w:pPr>
      <w:hyperlink w:history="1">
        <w:r w:rsidR="00FB22F6" w:rsidRPr="00901E18">
          <w:rPr>
            <w:rStyle w:val="Hyperlink"/>
            <w:rFonts w:ascii="Calibri" w:hAnsi="Calibri" w:cs="Calibri"/>
            <w:color w:val="000000" w:themeColor="text1"/>
          </w:rPr>
          <w:t>Mental health issues affecting a pupil's attendance: guidance for schools - GOV.UK (www.gov.uk)</w:t>
        </w:r>
      </w:hyperlink>
    </w:p>
    <w:p w14:paraId="21B37090" w14:textId="77777777" w:rsidR="00FB22F6" w:rsidRPr="00901E18" w:rsidRDefault="00FB22F6" w:rsidP="00FB22F6">
      <w:pPr>
        <w:spacing w:after="0"/>
        <w:rPr>
          <w:rFonts w:ascii="Calibri" w:hAnsi="Calibri" w:cs="Calibri"/>
          <w:b/>
          <w:bCs/>
          <w:color w:val="000000" w:themeColor="text1"/>
        </w:rPr>
      </w:pPr>
      <w:r w:rsidRPr="00901E18">
        <w:rPr>
          <w:rFonts w:ascii="Calibri" w:hAnsi="Calibri" w:cs="Calibri"/>
          <w:b/>
          <w:bCs/>
          <w:color w:val="000000" w:themeColor="text1"/>
        </w:rPr>
        <w:t>Medical Needs</w:t>
      </w:r>
    </w:p>
    <w:p w14:paraId="7BF216A8" w14:textId="77777777" w:rsidR="00FB22F6" w:rsidRPr="00901E18" w:rsidRDefault="00FB22F6" w:rsidP="00FB22F6">
      <w:pPr>
        <w:rPr>
          <w:rFonts w:ascii="Calibri" w:hAnsi="Calibri" w:cs="Calibri"/>
          <w:color w:val="000000" w:themeColor="text1"/>
        </w:rPr>
      </w:pPr>
      <w:r w:rsidRPr="00901E18">
        <w:rPr>
          <w:rFonts w:ascii="Calibri" w:hAnsi="Calibri" w:cs="Calibri"/>
          <w:color w:val="000000" w:themeColor="text1"/>
        </w:rPr>
        <w:t>For children who have a medical condition and cannot attend school, the school will</w:t>
      </w:r>
      <w:bookmarkStart w:id="1" w:name="_Hlk76480755"/>
      <w:r w:rsidRPr="00901E18">
        <w:rPr>
          <w:rFonts w:ascii="Calibri" w:hAnsi="Calibri" w:cs="Calibri"/>
          <w:color w:val="000000" w:themeColor="text1"/>
        </w:rPr>
        <w:t xml:space="preserve"> refer to the Cheshire West and Chester Council’s </w:t>
      </w:r>
      <w:bookmarkEnd w:id="1"/>
      <w:r w:rsidRPr="00901E18">
        <w:rPr>
          <w:rFonts w:ascii="Calibri" w:hAnsi="Calibri" w:cs="Calibri"/>
          <w:color w:val="000000" w:themeColor="text1"/>
        </w:rPr>
        <w:t xml:space="preserve">Medical Needs Team.  </w:t>
      </w:r>
    </w:p>
    <w:p w14:paraId="115C1CC7" w14:textId="77777777" w:rsidR="00FB22F6" w:rsidRPr="00901E18" w:rsidRDefault="00252494" w:rsidP="00FB22F6">
      <w:pPr>
        <w:jc w:val="both"/>
        <w:rPr>
          <w:rFonts w:ascii="Calibri" w:hAnsi="Calibri" w:cs="Calibri"/>
          <w:color w:val="000000" w:themeColor="text1"/>
        </w:rPr>
      </w:pPr>
      <w:hyperlink r:id="rId13" w:anchor=":~:text=The%20Medical%20Needs%20service%20is%20intended%20to%20be,complete%20Part%202%2C%20parental%20consent%20is%20also%20required." w:history="1">
        <w:r w:rsidR="00FB22F6" w:rsidRPr="00901E18">
          <w:rPr>
            <w:rStyle w:val="Hyperlink"/>
            <w:rFonts w:ascii="Calibri" w:hAnsi="Calibri" w:cs="Calibri"/>
            <w:color w:val="000000" w:themeColor="text1"/>
          </w:rPr>
          <w:t>Education of children and young people with medical needs | Cheshire West and Chester Council</w:t>
        </w:r>
      </w:hyperlink>
    </w:p>
    <w:p w14:paraId="15C8A795" w14:textId="77777777" w:rsidR="00FB22F6" w:rsidRPr="00901E18" w:rsidRDefault="00FB22F6" w:rsidP="00FB22F6">
      <w:pPr>
        <w:shd w:val="clear" w:color="auto" w:fill="FFFFFF"/>
        <w:jc w:val="both"/>
        <w:rPr>
          <w:rFonts w:ascii="Calibri" w:hAnsi="Calibri" w:cs="Calibri"/>
          <w:color w:val="000000" w:themeColor="text1"/>
          <w:lang w:eastAsia="en-GB"/>
        </w:rPr>
      </w:pPr>
      <w:r w:rsidRPr="00901E18">
        <w:rPr>
          <w:rFonts w:ascii="Calibri" w:hAnsi="Calibri" w:cs="Calibri"/>
          <w:color w:val="000000" w:themeColor="text1"/>
        </w:rPr>
        <w:t>Their policy</w:t>
      </w:r>
      <w:r w:rsidRPr="00901E18">
        <w:rPr>
          <w:rFonts w:ascii="Calibri" w:hAnsi="Calibri" w:cs="Calibri"/>
          <w:color w:val="000000" w:themeColor="text1"/>
          <w:lang w:eastAsia="en-GB"/>
        </w:rPr>
        <w:t xml:space="preserve"> states that referrals must come directly from the child’s school and must be supported by medical evidence from one of the following health professionals:</w:t>
      </w:r>
    </w:p>
    <w:p w14:paraId="4DD1B5D3" w14:textId="77777777" w:rsidR="00FB22F6" w:rsidRPr="00901E18" w:rsidRDefault="00FB22F6" w:rsidP="00FB22F6">
      <w:pPr>
        <w:numPr>
          <w:ilvl w:val="0"/>
          <w:numId w:val="28"/>
        </w:numPr>
        <w:shd w:val="clear" w:color="auto" w:fill="FFFFFF"/>
        <w:spacing w:after="0" w:line="240" w:lineRule="auto"/>
        <w:rPr>
          <w:rFonts w:ascii="Calibri" w:eastAsia="Times New Roman" w:hAnsi="Calibri" w:cs="Calibri"/>
          <w:color w:val="000000" w:themeColor="text1"/>
          <w:lang w:eastAsia="en-GB"/>
        </w:rPr>
      </w:pPr>
      <w:r w:rsidRPr="00901E18">
        <w:rPr>
          <w:rFonts w:ascii="Calibri" w:eastAsia="Times New Roman" w:hAnsi="Calibri" w:cs="Calibri"/>
          <w:color w:val="000000" w:themeColor="text1"/>
          <w:lang w:eastAsia="en-GB"/>
        </w:rPr>
        <w:t>consultant paediatrician or adolescent psychiatrist</w:t>
      </w:r>
    </w:p>
    <w:p w14:paraId="0139506C" w14:textId="77777777" w:rsidR="00FB22F6" w:rsidRPr="00901E18" w:rsidRDefault="00FB22F6" w:rsidP="00FB22F6">
      <w:pPr>
        <w:numPr>
          <w:ilvl w:val="0"/>
          <w:numId w:val="27"/>
        </w:numPr>
        <w:shd w:val="clear" w:color="auto" w:fill="FFFFFF"/>
        <w:spacing w:after="0" w:line="240" w:lineRule="auto"/>
        <w:rPr>
          <w:rFonts w:ascii="Calibri" w:eastAsia="Times New Roman" w:hAnsi="Calibri" w:cs="Calibri"/>
          <w:color w:val="000000" w:themeColor="text1"/>
          <w:lang w:eastAsia="en-GB"/>
        </w:rPr>
      </w:pPr>
      <w:r w:rsidRPr="00901E18">
        <w:rPr>
          <w:rFonts w:ascii="Calibri" w:eastAsia="Times New Roman" w:hAnsi="Calibri" w:cs="Calibri"/>
          <w:color w:val="000000" w:themeColor="text1"/>
          <w:lang w:eastAsia="en-GB"/>
        </w:rPr>
        <w:t>consultant child psychiatrist</w:t>
      </w:r>
    </w:p>
    <w:p w14:paraId="0ECF00E0" w14:textId="77777777" w:rsidR="00FB22F6" w:rsidRPr="00901E18" w:rsidRDefault="00FB22F6" w:rsidP="00FB22F6">
      <w:pPr>
        <w:numPr>
          <w:ilvl w:val="0"/>
          <w:numId w:val="27"/>
        </w:numPr>
        <w:shd w:val="clear" w:color="auto" w:fill="FFFFFF"/>
        <w:spacing w:after="0" w:line="240" w:lineRule="auto"/>
        <w:rPr>
          <w:rFonts w:ascii="Calibri" w:eastAsia="Times New Roman" w:hAnsi="Calibri" w:cs="Calibri"/>
          <w:color w:val="000000" w:themeColor="text1"/>
          <w:lang w:eastAsia="en-GB"/>
        </w:rPr>
      </w:pPr>
      <w:r w:rsidRPr="00901E18">
        <w:rPr>
          <w:rFonts w:ascii="Calibri" w:eastAsia="Times New Roman" w:hAnsi="Calibri" w:cs="Calibri"/>
          <w:color w:val="000000" w:themeColor="text1"/>
          <w:lang w:eastAsia="en-GB"/>
        </w:rPr>
        <w:t>hospital consultant</w:t>
      </w:r>
    </w:p>
    <w:p w14:paraId="36614959" w14:textId="77777777" w:rsidR="00FB22F6" w:rsidRPr="00901E18" w:rsidRDefault="00FB22F6" w:rsidP="00FB22F6">
      <w:pPr>
        <w:shd w:val="clear" w:color="auto" w:fill="FFFFFF"/>
        <w:spacing w:after="300"/>
        <w:rPr>
          <w:rFonts w:ascii="Calibri" w:hAnsi="Calibri" w:cs="Calibri"/>
          <w:b/>
          <w:bCs/>
          <w:color w:val="000000" w:themeColor="text1"/>
        </w:rPr>
      </w:pPr>
      <w:r w:rsidRPr="00901E18">
        <w:rPr>
          <w:rFonts w:ascii="Calibri" w:hAnsi="Calibri" w:cs="Calibri"/>
          <w:color w:val="000000" w:themeColor="text1"/>
          <w:lang w:eastAsia="en-GB"/>
        </w:rPr>
        <w:t xml:space="preserve">Supporting evidence from a General Practitioner alone cannot be accepted, although whilst mental health services have long </w:t>
      </w:r>
      <w:proofErr w:type="gramStart"/>
      <w:r w:rsidRPr="00901E18">
        <w:rPr>
          <w:rFonts w:ascii="Calibri" w:hAnsi="Calibri" w:cs="Calibri"/>
          <w:color w:val="000000" w:themeColor="text1"/>
          <w:lang w:eastAsia="en-GB"/>
        </w:rPr>
        <w:t>waiting</w:t>
      </w:r>
      <w:proofErr w:type="gramEnd"/>
      <w:r w:rsidRPr="00901E18">
        <w:rPr>
          <w:rFonts w:ascii="Calibri" w:hAnsi="Calibri" w:cs="Calibri"/>
          <w:color w:val="000000" w:themeColor="text1"/>
          <w:lang w:eastAsia="en-GB"/>
        </w:rPr>
        <w:t xml:space="preserve"> lists, the team will consider GP evidence.</w:t>
      </w:r>
    </w:p>
    <w:p w14:paraId="4D47B49C" w14:textId="27C03D58" w:rsidR="00FB22F6" w:rsidRPr="00901E18" w:rsidRDefault="00FB22F6" w:rsidP="00FB22F6">
      <w:pPr>
        <w:spacing w:after="0"/>
        <w:rPr>
          <w:rFonts w:ascii="Calibri" w:hAnsi="Calibri" w:cs="Calibri"/>
          <w:b/>
          <w:bCs/>
          <w:color w:val="000000" w:themeColor="text1"/>
        </w:rPr>
      </w:pPr>
      <w:r w:rsidRPr="00901E18">
        <w:rPr>
          <w:rFonts w:ascii="Calibri" w:hAnsi="Calibri" w:cs="Calibri"/>
          <w:b/>
          <w:bCs/>
          <w:color w:val="000000" w:themeColor="text1"/>
        </w:rPr>
        <w:t xml:space="preserve"> Mental Health</w:t>
      </w:r>
    </w:p>
    <w:p w14:paraId="52E89B96" w14:textId="77777777"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 xml:space="preserve">Parents/carers have a duty, under section 7 of the Education Act 1996, to ensure that their child of compulsory school age (5 to 16) receives an efficient full-time education either by attendance at school or otherwise, and so share in the responsibility of ensuring good and regular attendance. </w:t>
      </w:r>
    </w:p>
    <w:p w14:paraId="40A5BE4E" w14:textId="091B2976"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 xml:space="preserve">As such, we encourage parents/carers and schools to be open and work together with us to create a plan for attendance that fits with the needs of the child. </w:t>
      </w:r>
      <w:r w:rsidR="009935E9" w:rsidRPr="00901E18">
        <w:rPr>
          <w:rFonts w:ascii="Calibri" w:hAnsi="Calibri" w:cs="Calibri"/>
          <w:color w:val="000000" w:themeColor="text1"/>
        </w:rPr>
        <w:t>As a school, we work</w:t>
      </w:r>
      <w:r w:rsidRPr="00901E18">
        <w:rPr>
          <w:rFonts w:ascii="Calibri" w:hAnsi="Calibri" w:cs="Calibri"/>
          <w:color w:val="000000" w:themeColor="text1"/>
        </w:rPr>
        <w:t xml:space="preserve"> with parents/carers and pupils to understand the barriers to their attendance and, where appropriate, making reasonable adjustments to overcome those specific barriers is an effective way of building confidence and reducing anxiety about attending.</w:t>
      </w:r>
    </w:p>
    <w:p w14:paraId="318296FF" w14:textId="522B6892"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Parents/carers should engage with support offered by the school, a</w:t>
      </w:r>
      <w:r w:rsidR="009935E9" w:rsidRPr="00901E18">
        <w:rPr>
          <w:rFonts w:ascii="Calibri" w:hAnsi="Calibri" w:cs="Calibri"/>
          <w:color w:val="000000" w:themeColor="text1"/>
        </w:rPr>
        <w:t>re</w:t>
      </w:r>
      <w:r w:rsidRPr="00901E18">
        <w:rPr>
          <w:rFonts w:ascii="Calibri" w:hAnsi="Calibri" w:cs="Calibri"/>
          <w:color w:val="000000" w:themeColor="text1"/>
        </w:rPr>
        <w:t xml:space="preserve"> reminded of the importance of regular attendance and the emotional and mental wellbeing benefits of attending school for children and young people. Any reasonable adjustments or support put in place by</w:t>
      </w:r>
      <w:r w:rsidR="009935E9" w:rsidRPr="00901E18">
        <w:rPr>
          <w:rFonts w:ascii="Calibri" w:hAnsi="Calibri" w:cs="Calibri"/>
          <w:color w:val="000000" w:themeColor="text1"/>
        </w:rPr>
        <w:t xml:space="preserve"> school</w:t>
      </w:r>
      <w:r w:rsidRPr="00901E18">
        <w:rPr>
          <w:rFonts w:ascii="Calibri" w:hAnsi="Calibri" w:cs="Calibri"/>
          <w:color w:val="000000" w:themeColor="text1"/>
        </w:rPr>
        <w:t xml:space="preserve"> </w:t>
      </w:r>
      <w:r w:rsidR="009935E9" w:rsidRPr="00901E18">
        <w:rPr>
          <w:rFonts w:ascii="Calibri" w:hAnsi="Calibri" w:cs="Calibri"/>
          <w:color w:val="000000" w:themeColor="text1"/>
        </w:rPr>
        <w:t>will</w:t>
      </w:r>
      <w:r w:rsidRPr="00901E18">
        <w:rPr>
          <w:rFonts w:ascii="Calibri" w:hAnsi="Calibri" w:cs="Calibri"/>
          <w:color w:val="000000" w:themeColor="text1"/>
        </w:rPr>
        <w:t xml:space="preserve"> ensure that the time the child spends in school is prioritised as much as is possible. </w:t>
      </w:r>
    </w:p>
    <w:p w14:paraId="79E7743F" w14:textId="44A950A2"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 xml:space="preserve">In some instances, parents/carers themselves might be living with mental health problems or experiencing wider vulnerabilities or challenging life circumstances. This may affect their ability to provide support and care, </w:t>
      </w:r>
      <w:r w:rsidR="00D013C6" w:rsidRPr="00901E18">
        <w:rPr>
          <w:rFonts w:ascii="Calibri" w:hAnsi="Calibri" w:cs="Calibri"/>
          <w:color w:val="000000" w:themeColor="text1"/>
        </w:rPr>
        <w:t>so we</w:t>
      </w:r>
      <w:r w:rsidRPr="00901E18">
        <w:rPr>
          <w:rFonts w:ascii="Calibri" w:hAnsi="Calibri" w:cs="Calibri"/>
          <w:color w:val="000000" w:themeColor="text1"/>
        </w:rPr>
        <w:t xml:space="preserve"> recognise the need for practical, whole-family support and/or early help support where necessary, in order to try to address the causes of poor attendance. </w:t>
      </w:r>
    </w:p>
    <w:p w14:paraId="3F639D42" w14:textId="77382B73"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Where support offered is not engaged with, or where all other options have been exhausted or deemed inappropriate, scho</w:t>
      </w:r>
      <w:r w:rsidR="0077654F" w:rsidRPr="00901E18">
        <w:rPr>
          <w:rFonts w:ascii="Calibri" w:hAnsi="Calibri" w:cs="Calibri"/>
          <w:color w:val="000000" w:themeColor="text1"/>
        </w:rPr>
        <w:t>ol will</w:t>
      </w:r>
      <w:r w:rsidRPr="00901E18">
        <w:rPr>
          <w:rFonts w:ascii="Calibri" w:hAnsi="Calibri" w:cs="Calibri"/>
          <w:color w:val="000000" w:themeColor="text1"/>
        </w:rPr>
        <w:t xml:space="preserve"> work with</w:t>
      </w:r>
      <w:r w:rsidR="0077654F" w:rsidRPr="00901E18">
        <w:rPr>
          <w:rFonts w:ascii="Calibri" w:hAnsi="Calibri" w:cs="Calibri"/>
          <w:color w:val="000000" w:themeColor="text1"/>
        </w:rPr>
        <w:t xml:space="preserve"> the local authority</w:t>
      </w:r>
      <w:r w:rsidRPr="00901E18">
        <w:rPr>
          <w:rFonts w:ascii="Calibri" w:hAnsi="Calibri" w:cs="Calibri"/>
          <w:color w:val="000000" w:themeColor="text1"/>
        </w:rPr>
        <w:t xml:space="preserve"> to consider whether to formalise support or to enforce attendance through legal intervention in the normal way under their existing powers and when to inform the Local Authority about an attendance concern.</w:t>
      </w:r>
    </w:p>
    <w:p w14:paraId="6B94B6EE" w14:textId="7139956B"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lastRenderedPageBreak/>
        <w:t>It is important that children and parents/carers do not feel as though their concerns about mental health have gone unheard which is why</w:t>
      </w:r>
      <w:r w:rsidR="00D5295C" w:rsidRPr="00901E18">
        <w:rPr>
          <w:rFonts w:ascii="Calibri" w:hAnsi="Calibri" w:cs="Calibri"/>
          <w:color w:val="000000" w:themeColor="text1"/>
        </w:rPr>
        <w:t xml:space="preserve"> we</w:t>
      </w:r>
      <w:r w:rsidRPr="00901E18">
        <w:rPr>
          <w:rFonts w:ascii="Calibri" w:hAnsi="Calibri" w:cs="Calibri"/>
          <w:color w:val="000000" w:themeColor="text1"/>
        </w:rPr>
        <w:t xml:space="preserve"> record absences as authorised where pupils of compulsory school age cannot attend due to illness (both physical and mental health related). </w:t>
      </w:r>
    </w:p>
    <w:p w14:paraId="433AAD04" w14:textId="482C3C53" w:rsidR="00FB22F6" w:rsidRPr="00901E18" w:rsidRDefault="00D5295C" w:rsidP="00FB22F6">
      <w:pPr>
        <w:jc w:val="both"/>
        <w:rPr>
          <w:rFonts w:ascii="Calibri" w:hAnsi="Calibri" w:cs="Calibri"/>
          <w:color w:val="000000" w:themeColor="text1"/>
        </w:rPr>
      </w:pPr>
      <w:r w:rsidRPr="00901E18">
        <w:rPr>
          <w:rFonts w:ascii="Calibri" w:hAnsi="Calibri" w:cs="Calibri"/>
          <w:color w:val="000000" w:themeColor="text1"/>
        </w:rPr>
        <w:t>As a school, we will not</w:t>
      </w:r>
      <w:r w:rsidR="00FB22F6" w:rsidRPr="00901E18">
        <w:rPr>
          <w:rFonts w:ascii="Calibri" w:hAnsi="Calibri" w:cs="Calibri"/>
          <w:color w:val="000000" w:themeColor="text1"/>
        </w:rPr>
        <w:t xml:space="preserve"> routinely ask for medical evidence to support recording an absence as authorised for mental health reasons. This is because, in general, primary care health professionals such as General Practitioners are unlikely to be able to offer such evidence to support one-off absences related to mental health. </w:t>
      </w:r>
    </w:p>
    <w:p w14:paraId="0AC32FE2" w14:textId="1CF5D207" w:rsidR="00FB22F6" w:rsidRPr="00901E18" w:rsidRDefault="00FB22F6" w:rsidP="00FB22F6">
      <w:pPr>
        <w:jc w:val="both"/>
        <w:rPr>
          <w:rFonts w:ascii="Calibri" w:hAnsi="Calibri" w:cs="Calibri"/>
          <w:color w:val="000000" w:themeColor="text1"/>
        </w:rPr>
      </w:pPr>
      <w:r w:rsidRPr="00901E18">
        <w:rPr>
          <w:rFonts w:ascii="Calibri" w:hAnsi="Calibri" w:cs="Calibri"/>
          <w:color w:val="000000" w:themeColor="text1"/>
        </w:rPr>
        <w:t>In instances of long-term or repeated absences for the same reason, however, seeking medical evidence may be appropriate to assist in assessing whether the child requires additional support to help them to attend more regularly, and whether the illness is likely to prevent the child from attending for extended periods. If a parent proactively seeks out a note from a GP, it does not imply a need for absence unless this is explicit in their letter.</w:t>
      </w:r>
    </w:p>
    <w:p w14:paraId="383B2D1E" w14:textId="605B23F5" w:rsidR="005F6F32" w:rsidRPr="001C4DC0" w:rsidRDefault="005F6F32" w:rsidP="001C4DC0">
      <w:pPr>
        <w:autoSpaceDE w:val="0"/>
        <w:autoSpaceDN w:val="0"/>
        <w:adjustRightInd w:val="0"/>
        <w:spacing w:after="0"/>
        <w:jc w:val="both"/>
        <w:rPr>
          <w:rFonts w:ascii="Calibri" w:hAnsi="Calibri" w:cs="Calibri"/>
          <w:b/>
          <w:bCs/>
          <w:color w:val="000000" w:themeColor="text1"/>
        </w:rPr>
      </w:pPr>
      <w:r w:rsidRPr="001C4DC0">
        <w:rPr>
          <w:rFonts w:ascii="Calibri" w:hAnsi="Calibri" w:cs="Calibri"/>
          <w:b/>
          <w:bCs/>
          <w:color w:val="000000" w:themeColor="text1"/>
        </w:rPr>
        <w:t xml:space="preserve">Lateness and Punctuality </w:t>
      </w:r>
    </w:p>
    <w:p w14:paraId="513EA586" w14:textId="77777777" w:rsidR="005F6F32" w:rsidRPr="00901E18" w:rsidRDefault="005F6F32" w:rsidP="005F6F32">
      <w:pPr>
        <w:pStyle w:val="ListParagraph"/>
        <w:autoSpaceDE w:val="0"/>
        <w:autoSpaceDN w:val="0"/>
        <w:adjustRightInd w:val="0"/>
        <w:spacing w:after="0"/>
        <w:ind w:left="426"/>
        <w:rPr>
          <w:rFonts w:ascii="Calibri" w:hAnsi="Calibri" w:cs="Calibri"/>
          <w:b/>
          <w:bCs/>
          <w:color w:val="000000" w:themeColor="text1"/>
          <w:sz w:val="22"/>
          <w:szCs w:val="22"/>
          <w:lang w:val="en-GB"/>
        </w:rPr>
      </w:pPr>
    </w:p>
    <w:p w14:paraId="6B60E669" w14:textId="68A123EE"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School begins </w:t>
      </w:r>
      <w:r w:rsidR="003972F4" w:rsidRPr="00901E18">
        <w:rPr>
          <w:rFonts w:ascii="Calibri" w:hAnsi="Calibri" w:cs="Calibri"/>
          <w:i/>
          <w:iCs/>
          <w:color w:val="000000" w:themeColor="text1"/>
        </w:rPr>
        <w:t>at 8:45am</w:t>
      </w:r>
      <w:r w:rsidRPr="00901E18">
        <w:rPr>
          <w:rFonts w:ascii="Calibri" w:hAnsi="Calibri" w:cs="Calibri"/>
          <w:color w:val="000000" w:themeColor="text1"/>
        </w:rPr>
        <w:t>and all pupils are expected to be in school for registration at that time.</w:t>
      </w:r>
    </w:p>
    <w:p w14:paraId="7F743716"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p>
    <w:p w14:paraId="28724B64" w14:textId="5647104B" w:rsidR="005F6F32" w:rsidRPr="00901E18" w:rsidRDefault="005F6F32" w:rsidP="005F6F32">
      <w:pPr>
        <w:pStyle w:val="ListParagraph"/>
        <w:numPr>
          <w:ilvl w:val="0"/>
          <w:numId w:val="17"/>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 xml:space="preserve">Register taken </w:t>
      </w:r>
      <w:r w:rsidR="003972F4" w:rsidRPr="00901E18">
        <w:rPr>
          <w:rFonts w:ascii="Calibri" w:hAnsi="Calibri" w:cs="Calibri"/>
          <w:color w:val="000000" w:themeColor="text1"/>
          <w:sz w:val="22"/>
          <w:szCs w:val="22"/>
          <w:lang w:val="en-GB"/>
        </w:rPr>
        <w:t>at 8:45am</w:t>
      </w:r>
    </w:p>
    <w:p w14:paraId="43C313AB" w14:textId="4BAE35D8" w:rsidR="005F6F32" w:rsidRPr="00901E18" w:rsidRDefault="005F6F32" w:rsidP="005F6F32">
      <w:pPr>
        <w:pStyle w:val="ListParagraph"/>
        <w:numPr>
          <w:ilvl w:val="0"/>
          <w:numId w:val="17"/>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 xml:space="preserve">Registers close </w:t>
      </w:r>
      <w:r w:rsidR="003972F4" w:rsidRPr="00901E18">
        <w:rPr>
          <w:rFonts w:ascii="Calibri" w:hAnsi="Calibri" w:cs="Calibri"/>
          <w:color w:val="000000" w:themeColor="text1"/>
          <w:sz w:val="22"/>
          <w:szCs w:val="22"/>
          <w:lang w:val="en-GB"/>
        </w:rPr>
        <w:t>8:50am</w:t>
      </w:r>
    </w:p>
    <w:p w14:paraId="2DD666E2"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p>
    <w:p w14:paraId="1535A4D3" w14:textId="09B9D7C5"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Any child who arrives after the gates are closed must enter the school by the main entrance and report to the school office to sign in. If pupils are not in class when the register is </w:t>
      </w:r>
      <w:r w:rsidR="003972F4" w:rsidRPr="00901E18">
        <w:rPr>
          <w:rFonts w:ascii="Calibri" w:hAnsi="Calibri" w:cs="Calibri"/>
          <w:color w:val="000000" w:themeColor="text1"/>
        </w:rPr>
        <w:t xml:space="preserve">in class is closed, </w:t>
      </w:r>
      <w:r w:rsidRPr="00901E18">
        <w:rPr>
          <w:rFonts w:ascii="Calibri" w:hAnsi="Calibri" w:cs="Calibri"/>
          <w:color w:val="000000" w:themeColor="text1"/>
        </w:rPr>
        <w:t xml:space="preserve"> they will be coded as ‘L’. Any late arrivals after </w:t>
      </w:r>
      <w:r w:rsidR="003972F4" w:rsidRPr="00901E18">
        <w:rPr>
          <w:rFonts w:ascii="Calibri" w:hAnsi="Calibri" w:cs="Calibri"/>
          <w:i/>
          <w:iCs/>
          <w:color w:val="000000" w:themeColor="text1"/>
        </w:rPr>
        <w:t>9:15am</w:t>
      </w:r>
      <w:r w:rsidRPr="00901E18">
        <w:rPr>
          <w:rFonts w:ascii="Calibri" w:hAnsi="Calibri" w:cs="Calibri"/>
          <w:i/>
          <w:iCs/>
          <w:color w:val="000000" w:themeColor="text1"/>
        </w:rPr>
        <w:t xml:space="preserve"> </w:t>
      </w:r>
      <w:r w:rsidRPr="00901E18">
        <w:rPr>
          <w:rFonts w:ascii="Calibri" w:hAnsi="Calibri" w:cs="Calibri"/>
          <w:color w:val="000000" w:themeColor="text1"/>
        </w:rPr>
        <w:t>will be coded as ‘U’ which is an unauthorised absence for that session.</w:t>
      </w:r>
    </w:p>
    <w:p w14:paraId="4600F962"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p>
    <w:p w14:paraId="2E6C106D"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In accordance with the ‘Education (Pupil Registration) (England) Regulations 2006’, if your child arrives after the registers close, they will receive a mark, code U, that shows them to be on site, but this will </w:t>
      </w:r>
      <w:r w:rsidRPr="00901E18">
        <w:rPr>
          <w:rFonts w:ascii="Calibri" w:hAnsi="Calibri" w:cs="Calibri"/>
          <w:b/>
          <w:bCs/>
          <w:color w:val="000000" w:themeColor="text1"/>
        </w:rPr>
        <w:t xml:space="preserve">not </w:t>
      </w:r>
      <w:r w:rsidRPr="00901E18">
        <w:rPr>
          <w:rFonts w:ascii="Calibri" w:hAnsi="Calibri" w:cs="Calibri"/>
          <w:color w:val="000000" w:themeColor="text1"/>
        </w:rPr>
        <w:t xml:space="preserve">count as a present mark and it will mean they have an unauthorised absence. This may mean that you could face the possibility of a Fixed Penalty Notice or other legal action if the problem persists.  </w:t>
      </w:r>
    </w:p>
    <w:p w14:paraId="02BEE7B0"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p>
    <w:p w14:paraId="70CB065A"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Children who are consistently late for school are disrupting not only their own education, but also that of other children. Where persistent lateness gives cause for concern, you will be invited to a meeting to resolve the issues.  If there is no improvement following this meeting, further action will be taken which may include referral to external agencies. </w:t>
      </w:r>
    </w:p>
    <w:p w14:paraId="37BFAC79" w14:textId="77777777"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You may approach the school at any time for support and advice if you are having difficulty getting your child to school on time or maintaining regular attendance. </w:t>
      </w:r>
    </w:p>
    <w:p w14:paraId="5F913AF3" w14:textId="77777777" w:rsidR="005F6F32" w:rsidRPr="00901E18" w:rsidRDefault="005F6F32" w:rsidP="000E586C">
      <w:pPr>
        <w:shd w:val="clear" w:color="auto" w:fill="FFFFFF"/>
        <w:spacing w:after="300" w:line="240" w:lineRule="auto"/>
        <w:rPr>
          <w:rFonts w:ascii="Calibri" w:eastAsia="Times New Roman" w:hAnsi="Calibri" w:cs="Calibri"/>
          <w:color w:val="000000" w:themeColor="text1"/>
          <w:lang w:eastAsia="en-GB"/>
        </w:rPr>
      </w:pPr>
    </w:p>
    <w:p w14:paraId="33CB2E97" w14:textId="77777777" w:rsidR="005F6F32" w:rsidRPr="001C4DC0" w:rsidRDefault="005F6F32"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Unauthorised Absence and Fixed Penalty Notice</w:t>
      </w:r>
    </w:p>
    <w:p w14:paraId="14C71BB8" w14:textId="77777777" w:rsidR="005F6F32" w:rsidRPr="00901E18" w:rsidRDefault="005F6F32" w:rsidP="005F6F32">
      <w:pPr>
        <w:autoSpaceDE w:val="0"/>
        <w:autoSpaceDN w:val="0"/>
        <w:adjustRightInd w:val="0"/>
        <w:spacing w:after="0"/>
        <w:rPr>
          <w:rFonts w:ascii="Calibri" w:hAnsi="Calibri" w:cs="Calibri"/>
          <w:color w:val="000000" w:themeColor="text1"/>
        </w:rPr>
      </w:pPr>
    </w:p>
    <w:p w14:paraId="357F128C" w14:textId="77777777" w:rsidR="005F6F32" w:rsidRPr="00901E18" w:rsidRDefault="005F6F32" w:rsidP="005F6F32">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An absence may be coded as ‘unauthorised’ if:</w:t>
      </w:r>
    </w:p>
    <w:p w14:paraId="66F7613E" w14:textId="77777777" w:rsidR="005F6F32" w:rsidRPr="00901E18" w:rsidRDefault="005F6F32" w:rsidP="005F6F32">
      <w:pPr>
        <w:pStyle w:val="ListParagraph"/>
        <w:numPr>
          <w:ilvl w:val="2"/>
          <w:numId w:val="18"/>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no reason for absence has been given</w:t>
      </w:r>
    </w:p>
    <w:p w14:paraId="3B5A864D" w14:textId="77777777" w:rsidR="005F6F32" w:rsidRPr="00901E18" w:rsidRDefault="005F6F32" w:rsidP="005F6F32">
      <w:pPr>
        <w:pStyle w:val="ListParagraph"/>
        <w:numPr>
          <w:ilvl w:val="2"/>
          <w:numId w:val="18"/>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medical evidence is not received when requested</w:t>
      </w:r>
    </w:p>
    <w:p w14:paraId="1ADF1EB4" w14:textId="77777777" w:rsidR="005F6F32" w:rsidRPr="00901E18" w:rsidRDefault="005F6F32" w:rsidP="005F6F32">
      <w:pPr>
        <w:pStyle w:val="ListParagraph"/>
        <w:numPr>
          <w:ilvl w:val="2"/>
          <w:numId w:val="18"/>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a request for a leave of absence has been unauthorised</w:t>
      </w:r>
    </w:p>
    <w:p w14:paraId="7CA993FD" w14:textId="6D73B542" w:rsidR="005F6F32" w:rsidRPr="00901E18" w:rsidRDefault="005F6F32" w:rsidP="005F6F32">
      <w:pPr>
        <w:pStyle w:val="ListParagraph"/>
        <w:numPr>
          <w:ilvl w:val="2"/>
          <w:numId w:val="18"/>
        </w:numPr>
        <w:autoSpaceDE w:val="0"/>
        <w:autoSpaceDN w:val="0"/>
        <w:adjustRightInd w:val="0"/>
        <w:spacing w:after="0"/>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a pupil arrives at school after</w:t>
      </w:r>
      <w:r w:rsidRPr="00901E18">
        <w:rPr>
          <w:rFonts w:ascii="Calibri" w:hAnsi="Calibri" w:cs="Calibri"/>
          <w:color w:val="000000" w:themeColor="text1"/>
          <w:sz w:val="22"/>
          <w:szCs w:val="22"/>
        </w:rPr>
        <w:t xml:space="preserve"> </w:t>
      </w:r>
      <w:r w:rsidRPr="00901E18">
        <w:rPr>
          <w:rFonts w:ascii="Calibri" w:hAnsi="Calibri" w:cs="Calibri"/>
          <w:color w:val="000000" w:themeColor="text1"/>
          <w:sz w:val="22"/>
          <w:szCs w:val="22"/>
          <w:lang w:val="en-GB"/>
        </w:rPr>
        <w:t xml:space="preserve">registration has closed at </w:t>
      </w:r>
      <w:r w:rsidR="004F6DE2" w:rsidRPr="00901E18">
        <w:rPr>
          <w:rFonts w:ascii="Calibri" w:hAnsi="Calibri" w:cs="Calibri"/>
          <w:color w:val="000000" w:themeColor="text1"/>
          <w:sz w:val="22"/>
          <w:szCs w:val="22"/>
        </w:rPr>
        <w:t>9:15am</w:t>
      </w:r>
    </w:p>
    <w:p w14:paraId="109F3E62" w14:textId="77777777" w:rsidR="005F6F32" w:rsidRPr="00901E18" w:rsidRDefault="005F6F32" w:rsidP="005F6F32">
      <w:pPr>
        <w:autoSpaceDE w:val="0"/>
        <w:autoSpaceDN w:val="0"/>
        <w:adjustRightInd w:val="0"/>
        <w:spacing w:after="0"/>
        <w:ind w:left="1980"/>
        <w:rPr>
          <w:rFonts w:ascii="Calibri" w:hAnsi="Calibri" w:cs="Calibri"/>
          <w:color w:val="000000" w:themeColor="text1"/>
        </w:rPr>
      </w:pPr>
    </w:p>
    <w:p w14:paraId="4828F79D" w14:textId="0516AEB6" w:rsidR="005F6F32" w:rsidRPr="00901E18" w:rsidRDefault="005F6F32" w:rsidP="005F6F32">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Parents/carers should be aware that </w:t>
      </w:r>
      <w:r w:rsidR="00901B4F" w:rsidRPr="00901E18">
        <w:rPr>
          <w:rFonts w:ascii="Calibri" w:hAnsi="Calibri" w:cs="Calibri"/>
          <w:i/>
          <w:iCs/>
          <w:color w:val="000000" w:themeColor="text1"/>
        </w:rPr>
        <w:t xml:space="preserve">Malpas Alport </w:t>
      </w:r>
      <w:r w:rsidRPr="00901E18">
        <w:rPr>
          <w:rFonts w:ascii="Calibri" w:hAnsi="Calibri" w:cs="Calibri"/>
          <w:color w:val="000000" w:themeColor="text1"/>
        </w:rPr>
        <w:t xml:space="preserve"> may contact the Local Authority if a pupil has 10 or more unauthorised absences in the current term with a view to issuing a Fixed Penalty Notice or other legal action. The Fixed Penalty Notice is issued individually to each parent/carer who fails to ensure their child’s regular attendance at school. The Penalty is £60 per parent/carer per child if paid </w:t>
      </w:r>
      <w:r w:rsidRPr="00901E18">
        <w:rPr>
          <w:rFonts w:ascii="Calibri" w:hAnsi="Calibri" w:cs="Calibri"/>
          <w:color w:val="000000" w:themeColor="text1"/>
        </w:rPr>
        <w:lastRenderedPageBreak/>
        <w:t xml:space="preserve">within 21 days rising to £120 if paid within 28 days. Non-payment of the Fixed Penalty Notice may result in prosecution in the Magistrates court </w:t>
      </w:r>
      <w:r w:rsidRPr="00901E18">
        <w:rPr>
          <w:rFonts w:ascii="Calibri" w:hAnsi="Calibri" w:cs="Calibri"/>
          <w:i/>
          <w:iCs/>
          <w:color w:val="000000" w:themeColor="text1"/>
        </w:rPr>
        <w:t>(see appendix 1).</w:t>
      </w:r>
    </w:p>
    <w:p w14:paraId="17DBDB00" w14:textId="77777777" w:rsidR="00901B4F" w:rsidRPr="00901E18" w:rsidRDefault="00901B4F" w:rsidP="00641838">
      <w:pPr>
        <w:autoSpaceDE w:val="0"/>
        <w:autoSpaceDN w:val="0"/>
        <w:adjustRightInd w:val="0"/>
        <w:spacing w:after="0" w:line="240" w:lineRule="auto"/>
        <w:rPr>
          <w:rFonts w:ascii="Calibri" w:hAnsi="Calibri" w:cs="Calibri"/>
          <w:b/>
          <w:bCs/>
          <w:color w:val="000000" w:themeColor="text1"/>
        </w:rPr>
      </w:pPr>
    </w:p>
    <w:p w14:paraId="5F173CBF" w14:textId="037CC576" w:rsidR="00526F7D" w:rsidRPr="001C4DC0" w:rsidRDefault="00641838"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Application for Exceptional Circumstances</w:t>
      </w:r>
    </w:p>
    <w:p w14:paraId="2D13358B" w14:textId="77777777" w:rsidR="00B004A2" w:rsidRPr="00901E18" w:rsidRDefault="00B004A2" w:rsidP="00641838">
      <w:pPr>
        <w:autoSpaceDE w:val="0"/>
        <w:autoSpaceDN w:val="0"/>
        <w:adjustRightInd w:val="0"/>
        <w:spacing w:after="0" w:line="240" w:lineRule="auto"/>
        <w:rPr>
          <w:rFonts w:ascii="Calibri" w:hAnsi="Calibri" w:cs="Calibri"/>
          <w:color w:val="000000" w:themeColor="text1"/>
        </w:rPr>
      </w:pPr>
    </w:p>
    <w:p w14:paraId="351C99F3" w14:textId="7CBEF380" w:rsidR="00526F7D"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In September 2013, amendments to the Education (Pupil Registration) (England) Regulations 2006,</w:t>
      </w:r>
      <w:r w:rsidR="00B004A2" w:rsidRPr="00901E18">
        <w:rPr>
          <w:rFonts w:ascii="Calibri" w:hAnsi="Calibri" w:cs="Calibri"/>
          <w:color w:val="000000" w:themeColor="text1"/>
        </w:rPr>
        <w:t xml:space="preserve"> </w:t>
      </w:r>
      <w:r w:rsidRPr="00901E18">
        <w:rPr>
          <w:rFonts w:ascii="Calibri" w:hAnsi="Calibri" w:cs="Calibri"/>
          <w:color w:val="000000" w:themeColor="text1"/>
        </w:rPr>
        <w:t>make it clear that Head Teachers may not grant any Leave of Absence (holiday) during term time</w:t>
      </w:r>
      <w:r w:rsidR="00B004A2" w:rsidRPr="00901E18">
        <w:rPr>
          <w:rFonts w:ascii="Calibri" w:hAnsi="Calibri" w:cs="Calibri"/>
          <w:color w:val="000000" w:themeColor="text1"/>
        </w:rPr>
        <w:t xml:space="preserve"> </w:t>
      </w:r>
      <w:r w:rsidRPr="00901E18">
        <w:rPr>
          <w:rFonts w:ascii="Calibri" w:hAnsi="Calibri" w:cs="Calibri"/>
          <w:color w:val="000000" w:themeColor="text1"/>
        </w:rPr>
        <w:t>unless there are ‘</w:t>
      </w:r>
      <w:r w:rsidR="00997A69" w:rsidRPr="00901E18">
        <w:rPr>
          <w:rFonts w:ascii="Calibri" w:hAnsi="Calibri" w:cs="Calibri"/>
          <w:b/>
          <w:bCs/>
          <w:color w:val="000000" w:themeColor="text1"/>
        </w:rPr>
        <w:t>e</w:t>
      </w:r>
      <w:r w:rsidRPr="00901E18">
        <w:rPr>
          <w:rFonts w:ascii="Calibri" w:hAnsi="Calibri" w:cs="Calibri"/>
          <w:b/>
          <w:bCs/>
          <w:color w:val="000000" w:themeColor="text1"/>
        </w:rPr>
        <w:t xml:space="preserve">xceptional </w:t>
      </w:r>
      <w:r w:rsidR="006B3FE0" w:rsidRPr="00901E18">
        <w:rPr>
          <w:rFonts w:ascii="Calibri" w:hAnsi="Calibri" w:cs="Calibri"/>
          <w:b/>
          <w:bCs/>
          <w:color w:val="000000" w:themeColor="text1"/>
        </w:rPr>
        <w:t>circumstances</w:t>
      </w:r>
      <w:r w:rsidR="006B3FE0" w:rsidRPr="00901E18">
        <w:rPr>
          <w:rFonts w:ascii="Calibri" w:hAnsi="Calibri" w:cs="Calibri"/>
          <w:color w:val="000000" w:themeColor="text1"/>
        </w:rPr>
        <w:t>’</w:t>
      </w:r>
    </w:p>
    <w:p w14:paraId="01B180B5" w14:textId="77777777" w:rsidR="00B004A2" w:rsidRPr="00901E18" w:rsidRDefault="00B004A2" w:rsidP="00641838">
      <w:pPr>
        <w:autoSpaceDE w:val="0"/>
        <w:autoSpaceDN w:val="0"/>
        <w:adjustRightInd w:val="0"/>
        <w:spacing w:after="0" w:line="240" w:lineRule="auto"/>
        <w:rPr>
          <w:rFonts w:ascii="Calibri" w:hAnsi="Calibri" w:cs="Calibri"/>
          <w:color w:val="000000" w:themeColor="text1"/>
        </w:rPr>
      </w:pPr>
    </w:p>
    <w:p w14:paraId="220380CC" w14:textId="43D5F1FE"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The Head Teacher and the Governing Body will determine what constitutes an exceptional</w:t>
      </w:r>
    </w:p>
    <w:p w14:paraId="4E59EDFA" w14:textId="695DCBF8" w:rsidR="00641838" w:rsidRPr="00901E18" w:rsidRDefault="00641838" w:rsidP="00D57927">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circumstance on an individual basis. If parents/carers need to request Exceptional Leave of Absence,</w:t>
      </w:r>
      <w:r w:rsidR="00D57927" w:rsidRPr="00901E18">
        <w:rPr>
          <w:rFonts w:ascii="Calibri" w:hAnsi="Calibri" w:cs="Calibri"/>
          <w:color w:val="000000" w:themeColor="text1"/>
        </w:rPr>
        <w:t xml:space="preserve"> </w:t>
      </w:r>
      <w:r w:rsidRPr="00901E18">
        <w:rPr>
          <w:rFonts w:ascii="Calibri" w:hAnsi="Calibri" w:cs="Calibri"/>
          <w:color w:val="000000" w:themeColor="text1"/>
        </w:rPr>
        <w:t>they must complete an ‘Exceptional Leave of Absence’ form available from the school office. It</w:t>
      </w:r>
      <w:r w:rsidR="00D57927" w:rsidRPr="00901E18">
        <w:rPr>
          <w:rFonts w:ascii="Calibri" w:hAnsi="Calibri" w:cs="Calibri"/>
          <w:color w:val="000000" w:themeColor="text1"/>
        </w:rPr>
        <w:t xml:space="preserve"> </w:t>
      </w:r>
      <w:r w:rsidRPr="00901E18">
        <w:rPr>
          <w:rFonts w:ascii="Calibri" w:hAnsi="Calibri" w:cs="Calibri"/>
          <w:color w:val="000000" w:themeColor="text1"/>
        </w:rPr>
        <w:t>should be noted that if any application is declined and absence occurs of a consecutive 5 or more</w:t>
      </w:r>
      <w:r w:rsidR="00D57927" w:rsidRPr="00901E18">
        <w:rPr>
          <w:rFonts w:ascii="Calibri" w:hAnsi="Calibri" w:cs="Calibri"/>
          <w:color w:val="000000" w:themeColor="text1"/>
        </w:rPr>
        <w:t xml:space="preserve"> </w:t>
      </w:r>
      <w:r w:rsidRPr="00901E18">
        <w:rPr>
          <w:rFonts w:ascii="Calibri" w:hAnsi="Calibri" w:cs="Calibri"/>
          <w:color w:val="000000" w:themeColor="text1"/>
        </w:rPr>
        <w:t>unauthorised days, then school may apply to the Local Authority for a Fixed Penalty Notice to be</w:t>
      </w:r>
      <w:r w:rsidR="00D57927" w:rsidRPr="00901E18">
        <w:rPr>
          <w:rFonts w:ascii="Calibri" w:hAnsi="Calibri" w:cs="Calibri"/>
          <w:color w:val="000000" w:themeColor="text1"/>
        </w:rPr>
        <w:t xml:space="preserve"> </w:t>
      </w:r>
      <w:r w:rsidRPr="00901E18">
        <w:rPr>
          <w:rFonts w:ascii="Calibri" w:hAnsi="Calibri" w:cs="Calibri"/>
          <w:color w:val="000000" w:themeColor="text1"/>
        </w:rPr>
        <w:t>issued to each parent/carer.</w:t>
      </w:r>
    </w:p>
    <w:p w14:paraId="6DF3F1AB" w14:textId="77777777" w:rsidR="00802F5A" w:rsidRPr="00901E18" w:rsidRDefault="00802F5A" w:rsidP="00526F7D">
      <w:pPr>
        <w:tabs>
          <w:tab w:val="center" w:pos="4513"/>
        </w:tabs>
        <w:autoSpaceDE w:val="0"/>
        <w:autoSpaceDN w:val="0"/>
        <w:adjustRightInd w:val="0"/>
        <w:spacing w:after="0" w:line="240" w:lineRule="auto"/>
        <w:rPr>
          <w:rFonts w:ascii="Calibri" w:hAnsi="Calibri" w:cs="Calibri"/>
          <w:color w:val="000000" w:themeColor="text1"/>
        </w:rPr>
      </w:pPr>
    </w:p>
    <w:p w14:paraId="6B0B6815" w14:textId="77777777" w:rsidR="00641838" w:rsidRPr="00901E18" w:rsidRDefault="00641838" w:rsidP="00526F7D">
      <w:pPr>
        <w:autoSpaceDE w:val="0"/>
        <w:autoSpaceDN w:val="0"/>
        <w:adjustRightInd w:val="0"/>
        <w:spacing w:after="0" w:line="276" w:lineRule="auto"/>
        <w:rPr>
          <w:rFonts w:ascii="Calibri" w:hAnsi="Calibri" w:cs="Calibri"/>
          <w:color w:val="000000" w:themeColor="text1"/>
        </w:rPr>
      </w:pPr>
      <w:r w:rsidRPr="00901E18">
        <w:rPr>
          <w:rFonts w:ascii="Calibri" w:hAnsi="Calibri" w:cs="Calibri"/>
          <w:color w:val="000000" w:themeColor="text1"/>
        </w:rPr>
        <w:t>The following will not be deemed to be exceptional circumstances:</w:t>
      </w:r>
    </w:p>
    <w:p w14:paraId="2FA4ECC9" w14:textId="7BE117B4" w:rsidR="00641838" w:rsidRPr="00901E18" w:rsidRDefault="00641838" w:rsidP="00526F7D">
      <w:pPr>
        <w:pStyle w:val="ListParagraph"/>
        <w:numPr>
          <w:ilvl w:val="0"/>
          <w:numId w:val="8"/>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Family holiday</w:t>
      </w:r>
    </w:p>
    <w:p w14:paraId="651C97EF" w14:textId="04324780" w:rsidR="00641838" w:rsidRPr="00901E18" w:rsidRDefault="00641838" w:rsidP="00526F7D">
      <w:pPr>
        <w:pStyle w:val="ListParagraph"/>
        <w:numPr>
          <w:ilvl w:val="0"/>
          <w:numId w:val="8"/>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Availability of less expensive holiday</w:t>
      </w:r>
    </w:p>
    <w:p w14:paraId="14FD9F84" w14:textId="16030E1F" w:rsidR="00641838" w:rsidRPr="00901E18" w:rsidRDefault="00641838" w:rsidP="00526F7D">
      <w:pPr>
        <w:pStyle w:val="ListParagraph"/>
        <w:numPr>
          <w:ilvl w:val="0"/>
          <w:numId w:val="8"/>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Availability of holiday accommodation</w:t>
      </w:r>
    </w:p>
    <w:p w14:paraId="60DD4FD0" w14:textId="01951F91" w:rsidR="00641838" w:rsidRPr="00901E18" w:rsidRDefault="00641838" w:rsidP="00526F7D">
      <w:pPr>
        <w:pStyle w:val="ListParagraph"/>
        <w:numPr>
          <w:ilvl w:val="0"/>
          <w:numId w:val="8"/>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Parent/carer’s working commitments</w:t>
      </w:r>
    </w:p>
    <w:p w14:paraId="6483BDDF" w14:textId="086BB99A" w:rsidR="00641838" w:rsidRPr="00901E18" w:rsidRDefault="00641838" w:rsidP="00F914A6">
      <w:pPr>
        <w:pStyle w:val="ListParagraph"/>
        <w:numPr>
          <w:ilvl w:val="0"/>
          <w:numId w:val="8"/>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Holiday pre-booked by another family member</w:t>
      </w:r>
    </w:p>
    <w:p w14:paraId="1448FE29" w14:textId="77777777" w:rsidR="006D255E" w:rsidRPr="00901E18" w:rsidRDefault="006D255E" w:rsidP="00641838">
      <w:pPr>
        <w:autoSpaceDE w:val="0"/>
        <w:autoSpaceDN w:val="0"/>
        <w:adjustRightInd w:val="0"/>
        <w:spacing w:after="0" w:line="240" w:lineRule="auto"/>
        <w:rPr>
          <w:rFonts w:ascii="Calibri" w:hAnsi="Calibri" w:cs="Calibri"/>
          <w:color w:val="000000" w:themeColor="text1"/>
        </w:rPr>
      </w:pPr>
    </w:p>
    <w:p w14:paraId="061BA4D3" w14:textId="658AE00C"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A child’s absence during term time seriously disrupts their continuity of learning. Not only do they</w:t>
      </w:r>
      <w:r w:rsidR="00B004A2" w:rsidRPr="00901E18">
        <w:rPr>
          <w:rFonts w:ascii="Calibri" w:hAnsi="Calibri" w:cs="Calibri"/>
          <w:color w:val="000000" w:themeColor="text1"/>
        </w:rPr>
        <w:t xml:space="preserve"> </w:t>
      </w:r>
      <w:r w:rsidRPr="00901E18">
        <w:rPr>
          <w:rFonts w:ascii="Calibri" w:hAnsi="Calibri" w:cs="Calibri"/>
          <w:color w:val="000000" w:themeColor="text1"/>
        </w:rPr>
        <w:t xml:space="preserve">miss the teaching on the days they are </w:t>
      </w:r>
      <w:r w:rsidR="0071769C" w:rsidRPr="00901E18">
        <w:rPr>
          <w:rFonts w:ascii="Calibri" w:hAnsi="Calibri" w:cs="Calibri"/>
          <w:color w:val="000000" w:themeColor="text1"/>
        </w:rPr>
        <w:t>away but</w:t>
      </w:r>
      <w:r w:rsidRPr="00901E18">
        <w:rPr>
          <w:rFonts w:ascii="Calibri" w:hAnsi="Calibri" w:cs="Calibri"/>
          <w:color w:val="000000" w:themeColor="text1"/>
        </w:rPr>
        <w:t xml:space="preserve"> are less prepared for the lessons building</w:t>
      </w:r>
      <w:r w:rsidR="00B004A2" w:rsidRPr="00901E18">
        <w:rPr>
          <w:rFonts w:ascii="Calibri" w:hAnsi="Calibri" w:cs="Calibri"/>
          <w:color w:val="000000" w:themeColor="text1"/>
        </w:rPr>
        <w:t xml:space="preserve"> </w:t>
      </w:r>
      <w:r w:rsidRPr="00901E18">
        <w:rPr>
          <w:rFonts w:ascii="Calibri" w:hAnsi="Calibri" w:cs="Calibri"/>
          <w:color w:val="000000" w:themeColor="text1"/>
        </w:rPr>
        <w:t>on that teaching when they return to school. There is a consequent risk of under achievement,</w:t>
      </w:r>
      <w:r w:rsidR="00602221" w:rsidRPr="00901E18">
        <w:rPr>
          <w:rFonts w:ascii="Calibri" w:hAnsi="Calibri" w:cs="Calibri"/>
          <w:color w:val="000000" w:themeColor="text1"/>
        </w:rPr>
        <w:t xml:space="preserve"> </w:t>
      </w:r>
      <w:r w:rsidRPr="00901E18">
        <w:rPr>
          <w:rFonts w:ascii="Calibri" w:hAnsi="Calibri" w:cs="Calibri"/>
          <w:color w:val="000000" w:themeColor="text1"/>
        </w:rPr>
        <w:t>which we must seek to avoid.</w:t>
      </w:r>
    </w:p>
    <w:p w14:paraId="204CF893" w14:textId="0668F750"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The </w:t>
      </w:r>
      <w:r w:rsidR="00602221" w:rsidRPr="00901E18">
        <w:rPr>
          <w:rFonts w:ascii="Calibri" w:hAnsi="Calibri" w:cs="Calibri"/>
          <w:color w:val="000000" w:themeColor="text1"/>
        </w:rPr>
        <w:t>G</w:t>
      </w:r>
      <w:r w:rsidRPr="00901E18">
        <w:rPr>
          <w:rFonts w:ascii="Calibri" w:hAnsi="Calibri" w:cs="Calibri"/>
          <w:color w:val="000000" w:themeColor="text1"/>
        </w:rPr>
        <w:t>overning Body</w:t>
      </w:r>
      <w:r w:rsidR="0083295A" w:rsidRPr="00901E18">
        <w:rPr>
          <w:rFonts w:ascii="Calibri" w:hAnsi="Calibri" w:cs="Calibri"/>
          <w:color w:val="000000" w:themeColor="text1"/>
        </w:rPr>
        <w:t xml:space="preserve"> </w:t>
      </w:r>
      <w:r w:rsidRPr="00901E18">
        <w:rPr>
          <w:rFonts w:ascii="Calibri" w:hAnsi="Calibri" w:cs="Calibri"/>
          <w:color w:val="000000" w:themeColor="text1"/>
        </w:rPr>
        <w:t>is responsible for ensuring any attendance issues are dealt with in line with school policy.</w:t>
      </w:r>
    </w:p>
    <w:p w14:paraId="03E47C1A" w14:textId="6F79A239" w:rsidR="00B004A2" w:rsidRPr="00901E18" w:rsidRDefault="00B004A2" w:rsidP="00641838">
      <w:pPr>
        <w:autoSpaceDE w:val="0"/>
        <w:autoSpaceDN w:val="0"/>
        <w:adjustRightInd w:val="0"/>
        <w:spacing w:after="0" w:line="240" w:lineRule="auto"/>
        <w:rPr>
          <w:rFonts w:ascii="Calibri" w:hAnsi="Calibri" w:cs="Calibri"/>
          <w:color w:val="000000" w:themeColor="text1"/>
        </w:rPr>
      </w:pPr>
    </w:p>
    <w:p w14:paraId="45BD39DA" w14:textId="4F0857C3" w:rsidR="00EA6D0E" w:rsidRPr="001C4DC0" w:rsidRDefault="00641838"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Religious Observance</w:t>
      </w:r>
    </w:p>
    <w:p w14:paraId="14344CA7" w14:textId="77777777" w:rsidR="00B004A2" w:rsidRPr="00901E18" w:rsidRDefault="00B004A2" w:rsidP="00641838">
      <w:pPr>
        <w:autoSpaceDE w:val="0"/>
        <w:autoSpaceDN w:val="0"/>
        <w:adjustRightInd w:val="0"/>
        <w:spacing w:after="0" w:line="240" w:lineRule="auto"/>
        <w:rPr>
          <w:rFonts w:ascii="Calibri" w:hAnsi="Calibri" w:cs="Calibri"/>
          <w:color w:val="000000" w:themeColor="text1"/>
        </w:rPr>
      </w:pPr>
    </w:p>
    <w:p w14:paraId="56C94995" w14:textId="51466242"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We recognise that </w:t>
      </w:r>
      <w:r w:rsidR="0083295A" w:rsidRPr="00901E18">
        <w:rPr>
          <w:rFonts w:ascii="Calibri" w:hAnsi="Calibri" w:cs="Calibri"/>
          <w:color w:val="000000" w:themeColor="text1"/>
        </w:rPr>
        <w:t xml:space="preserve">some </w:t>
      </w:r>
      <w:r w:rsidRPr="00901E18">
        <w:rPr>
          <w:rFonts w:ascii="Calibri" w:hAnsi="Calibri" w:cs="Calibri"/>
          <w:color w:val="000000" w:themeColor="text1"/>
        </w:rPr>
        <w:t>pupils may need to participate in days of religious observance.</w:t>
      </w:r>
    </w:p>
    <w:p w14:paraId="0318AC3A" w14:textId="4ADBDFF2"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Where a day of religious </w:t>
      </w:r>
      <w:r w:rsidR="006B3FE0" w:rsidRPr="00901E18">
        <w:rPr>
          <w:rFonts w:ascii="Calibri" w:hAnsi="Calibri" w:cs="Calibri"/>
          <w:color w:val="000000" w:themeColor="text1"/>
        </w:rPr>
        <w:t>observance.</w:t>
      </w:r>
    </w:p>
    <w:p w14:paraId="1C8F4081" w14:textId="77777777" w:rsidR="00602221" w:rsidRPr="00901E18" w:rsidRDefault="00602221" w:rsidP="00641838">
      <w:pPr>
        <w:autoSpaceDE w:val="0"/>
        <w:autoSpaceDN w:val="0"/>
        <w:adjustRightInd w:val="0"/>
        <w:spacing w:after="0" w:line="240" w:lineRule="auto"/>
        <w:rPr>
          <w:rFonts w:ascii="Calibri" w:hAnsi="Calibri" w:cs="Calibri"/>
          <w:color w:val="000000" w:themeColor="text1"/>
        </w:rPr>
      </w:pPr>
    </w:p>
    <w:p w14:paraId="6493F167" w14:textId="4E6F2869" w:rsidR="00641838" w:rsidRPr="00901E18" w:rsidRDefault="00FB37C1" w:rsidP="00EA6D0E">
      <w:pPr>
        <w:pStyle w:val="ListParagraph"/>
        <w:numPr>
          <w:ilvl w:val="0"/>
          <w:numId w:val="7"/>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f</w:t>
      </w:r>
      <w:r w:rsidR="00641838" w:rsidRPr="00901E18">
        <w:rPr>
          <w:rFonts w:ascii="Calibri" w:hAnsi="Calibri" w:cs="Calibri"/>
          <w:color w:val="000000" w:themeColor="text1"/>
          <w:sz w:val="22"/>
          <w:szCs w:val="22"/>
          <w:lang w:val="en-GB"/>
        </w:rPr>
        <w:t>alls during school time and</w:t>
      </w:r>
    </w:p>
    <w:p w14:paraId="6166F441" w14:textId="32D14394" w:rsidR="00641838" w:rsidRPr="00901E18" w:rsidRDefault="00FB37C1" w:rsidP="00EA6D0E">
      <w:pPr>
        <w:pStyle w:val="ListParagraph"/>
        <w:numPr>
          <w:ilvl w:val="0"/>
          <w:numId w:val="7"/>
        </w:numPr>
        <w:autoSpaceDE w:val="0"/>
        <w:autoSpaceDN w:val="0"/>
        <w:adjustRightInd w:val="0"/>
        <w:spacing w:after="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h</w:t>
      </w:r>
      <w:r w:rsidR="00641838" w:rsidRPr="00901E18">
        <w:rPr>
          <w:rFonts w:ascii="Calibri" w:hAnsi="Calibri" w:cs="Calibri"/>
          <w:color w:val="000000" w:themeColor="text1"/>
          <w:sz w:val="22"/>
          <w:szCs w:val="22"/>
          <w:lang w:val="en-GB"/>
        </w:rPr>
        <w:t>as been exclusively set apart for religious observance by the religious body to which the</w:t>
      </w:r>
      <w:r w:rsidR="00602221" w:rsidRPr="00901E18">
        <w:rPr>
          <w:rFonts w:ascii="Calibri" w:hAnsi="Calibri" w:cs="Calibri"/>
          <w:color w:val="000000" w:themeColor="text1"/>
          <w:sz w:val="22"/>
          <w:szCs w:val="22"/>
          <w:lang w:val="en-GB"/>
        </w:rPr>
        <w:t xml:space="preserve"> </w:t>
      </w:r>
      <w:r w:rsidR="00641838" w:rsidRPr="00901E18">
        <w:rPr>
          <w:rFonts w:ascii="Calibri" w:hAnsi="Calibri" w:cs="Calibri"/>
          <w:color w:val="000000" w:themeColor="text1"/>
          <w:sz w:val="22"/>
          <w:szCs w:val="22"/>
          <w:lang w:val="en-GB"/>
        </w:rPr>
        <w:t>pupil belongs</w:t>
      </w:r>
    </w:p>
    <w:p w14:paraId="54B6A2D0" w14:textId="38737A32" w:rsidR="00641838" w:rsidRPr="00901E18" w:rsidRDefault="00B004A2"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W</w:t>
      </w:r>
      <w:r w:rsidR="00641838" w:rsidRPr="00901E18">
        <w:rPr>
          <w:rFonts w:ascii="Calibri" w:hAnsi="Calibri" w:cs="Calibri"/>
          <w:color w:val="000000" w:themeColor="text1"/>
        </w:rPr>
        <w:t xml:space="preserve">e ask that parents/carers notify </w:t>
      </w:r>
      <w:r w:rsidR="00901B4F" w:rsidRPr="00901E18">
        <w:rPr>
          <w:rFonts w:ascii="Calibri" w:hAnsi="Calibri" w:cs="Calibri"/>
          <w:i/>
          <w:iCs/>
          <w:color w:val="000000" w:themeColor="text1"/>
        </w:rPr>
        <w:t xml:space="preserve">Malpas </w:t>
      </w:r>
      <w:proofErr w:type="gramStart"/>
      <w:r w:rsidR="00901B4F" w:rsidRPr="00901E18">
        <w:rPr>
          <w:rFonts w:ascii="Calibri" w:hAnsi="Calibri" w:cs="Calibri"/>
          <w:i/>
          <w:iCs/>
          <w:color w:val="000000" w:themeColor="text1"/>
        </w:rPr>
        <w:t xml:space="preserve">Alport </w:t>
      </w:r>
      <w:r w:rsidR="00496624" w:rsidRPr="00901E18">
        <w:rPr>
          <w:rFonts w:ascii="Calibri" w:hAnsi="Calibri" w:cs="Calibri"/>
          <w:i/>
          <w:iCs/>
          <w:color w:val="000000" w:themeColor="text1"/>
        </w:rPr>
        <w:t xml:space="preserve"> </w:t>
      </w:r>
      <w:r w:rsidR="00641838" w:rsidRPr="00901E18">
        <w:rPr>
          <w:rFonts w:ascii="Calibri" w:hAnsi="Calibri" w:cs="Calibri"/>
          <w:color w:val="000000" w:themeColor="text1"/>
        </w:rPr>
        <w:t>in</w:t>
      </w:r>
      <w:proofErr w:type="gramEnd"/>
      <w:r w:rsidR="00641838" w:rsidRPr="00901E18">
        <w:rPr>
          <w:rFonts w:ascii="Calibri" w:hAnsi="Calibri" w:cs="Calibri"/>
          <w:color w:val="000000" w:themeColor="text1"/>
        </w:rPr>
        <w:t xml:space="preserve"> writing in advance where absence is required due</w:t>
      </w:r>
      <w:r w:rsidR="00496624" w:rsidRPr="00901E18">
        <w:rPr>
          <w:rFonts w:ascii="Calibri" w:hAnsi="Calibri" w:cs="Calibri"/>
          <w:color w:val="000000" w:themeColor="text1"/>
        </w:rPr>
        <w:t xml:space="preserve"> </w:t>
      </w:r>
      <w:r w:rsidR="00641838" w:rsidRPr="00901E18">
        <w:rPr>
          <w:rFonts w:ascii="Calibri" w:hAnsi="Calibri" w:cs="Calibri"/>
          <w:color w:val="000000" w:themeColor="text1"/>
        </w:rPr>
        <w:t>to</w:t>
      </w:r>
      <w:r w:rsidR="00F536BC" w:rsidRPr="00901E18">
        <w:rPr>
          <w:rFonts w:ascii="Calibri" w:hAnsi="Calibri" w:cs="Calibri"/>
          <w:color w:val="000000" w:themeColor="text1"/>
        </w:rPr>
        <w:t xml:space="preserve"> a</w:t>
      </w:r>
      <w:r w:rsidR="00641838" w:rsidRPr="00901E18">
        <w:rPr>
          <w:rFonts w:ascii="Calibri" w:hAnsi="Calibri" w:cs="Calibri"/>
          <w:color w:val="000000" w:themeColor="text1"/>
        </w:rPr>
        <w:t xml:space="preserve"> religious observance.</w:t>
      </w:r>
    </w:p>
    <w:p w14:paraId="4D8B74A4" w14:textId="29F4F3FD" w:rsidR="00641838" w:rsidRPr="00901E18" w:rsidRDefault="00641838" w:rsidP="00641838">
      <w:pPr>
        <w:autoSpaceDE w:val="0"/>
        <w:autoSpaceDN w:val="0"/>
        <w:adjustRightInd w:val="0"/>
        <w:spacing w:after="0" w:line="240" w:lineRule="auto"/>
        <w:rPr>
          <w:rFonts w:ascii="Calibri" w:hAnsi="Calibri" w:cs="Calibri"/>
          <w:b/>
          <w:bCs/>
          <w:color w:val="000000" w:themeColor="text1"/>
        </w:rPr>
      </w:pPr>
    </w:p>
    <w:p w14:paraId="5A5B37A0" w14:textId="6E3F49DB" w:rsidR="00EA6D0E" w:rsidRPr="001C4DC0" w:rsidRDefault="00641838" w:rsidP="001C4DC0">
      <w:pPr>
        <w:autoSpaceDE w:val="0"/>
        <w:autoSpaceDN w:val="0"/>
        <w:adjustRightInd w:val="0"/>
        <w:spacing w:after="0"/>
        <w:rPr>
          <w:rFonts w:ascii="Calibri" w:hAnsi="Calibri" w:cs="Calibri"/>
          <w:b/>
          <w:bCs/>
          <w:color w:val="000000" w:themeColor="text1"/>
        </w:rPr>
      </w:pPr>
      <w:r w:rsidRPr="001C4DC0">
        <w:rPr>
          <w:rFonts w:ascii="Calibri" w:hAnsi="Calibri" w:cs="Calibri"/>
          <w:b/>
          <w:bCs/>
          <w:color w:val="000000" w:themeColor="text1"/>
        </w:rPr>
        <w:t>Enforced School Closure</w:t>
      </w:r>
    </w:p>
    <w:p w14:paraId="42B62B43" w14:textId="77777777" w:rsidR="00B004A2" w:rsidRPr="00901E18" w:rsidRDefault="00B004A2" w:rsidP="00641838">
      <w:pPr>
        <w:autoSpaceDE w:val="0"/>
        <w:autoSpaceDN w:val="0"/>
        <w:adjustRightInd w:val="0"/>
        <w:spacing w:after="0" w:line="240" w:lineRule="auto"/>
        <w:rPr>
          <w:rFonts w:ascii="Calibri" w:hAnsi="Calibri" w:cs="Calibri"/>
          <w:color w:val="000000" w:themeColor="text1"/>
        </w:rPr>
      </w:pPr>
    </w:p>
    <w:p w14:paraId="39C604DE" w14:textId="73ECF7B9"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 xml:space="preserve">If </w:t>
      </w:r>
      <w:r w:rsidR="00901B4F" w:rsidRPr="00901E18">
        <w:rPr>
          <w:rFonts w:ascii="Calibri" w:hAnsi="Calibri" w:cs="Calibri"/>
          <w:color w:val="000000" w:themeColor="text1"/>
        </w:rPr>
        <w:t>Malpas Alport</w:t>
      </w:r>
      <w:r w:rsidRPr="00901E18">
        <w:rPr>
          <w:rFonts w:ascii="Calibri" w:hAnsi="Calibri" w:cs="Calibri"/>
          <w:color w:val="000000" w:themeColor="text1"/>
        </w:rPr>
        <w:t xml:space="preserve"> was forced to close for </w:t>
      </w:r>
      <w:proofErr w:type="gramStart"/>
      <w:r w:rsidR="00456A2D" w:rsidRPr="00901E18">
        <w:rPr>
          <w:rFonts w:ascii="Calibri" w:hAnsi="Calibri" w:cs="Calibri"/>
          <w:color w:val="000000" w:themeColor="text1"/>
        </w:rPr>
        <w:t>a period of time</w:t>
      </w:r>
      <w:proofErr w:type="gramEnd"/>
      <w:r w:rsidRPr="00901E18">
        <w:rPr>
          <w:rFonts w:ascii="Calibri" w:hAnsi="Calibri" w:cs="Calibri"/>
          <w:color w:val="000000" w:themeColor="text1"/>
        </w:rPr>
        <w:t>, we have the facility to operate an</w:t>
      </w:r>
    </w:p>
    <w:p w14:paraId="5AA52F65" w14:textId="75A596FC" w:rsidR="00641838" w:rsidRPr="00901E18" w:rsidRDefault="00641838"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online virtual school. The expectation is children will still engage with ALL activities when work is set.</w:t>
      </w:r>
      <w:r w:rsidR="00B004A2" w:rsidRPr="00901E18">
        <w:rPr>
          <w:rFonts w:ascii="Calibri" w:hAnsi="Calibri" w:cs="Calibri"/>
          <w:color w:val="000000" w:themeColor="text1"/>
        </w:rPr>
        <w:t xml:space="preserve"> </w:t>
      </w:r>
      <w:r w:rsidRPr="00901E18">
        <w:rPr>
          <w:rFonts w:ascii="Calibri" w:hAnsi="Calibri" w:cs="Calibri"/>
          <w:color w:val="000000" w:themeColor="text1"/>
        </w:rPr>
        <w:t>Procedures for online learning will be sent to parents as and when required.</w:t>
      </w:r>
    </w:p>
    <w:p w14:paraId="48455B26" w14:textId="77777777" w:rsidR="00640F65" w:rsidRPr="00901E18" w:rsidRDefault="00640F65" w:rsidP="00641838">
      <w:pPr>
        <w:autoSpaceDE w:val="0"/>
        <w:autoSpaceDN w:val="0"/>
        <w:adjustRightInd w:val="0"/>
        <w:spacing w:after="0" w:line="240" w:lineRule="auto"/>
        <w:rPr>
          <w:rFonts w:ascii="Calibri" w:hAnsi="Calibri" w:cs="Calibri"/>
          <w:color w:val="000000" w:themeColor="text1"/>
        </w:rPr>
      </w:pPr>
    </w:p>
    <w:p w14:paraId="710A481E" w14:textId="77777777" w:rsidR="006E2859" w:rsidRPr="001C4DC0" w:rsidRDefault="006E2859" w:rsidP="001C4DC0">
      <w:pPr>
        <w:rPr>
          <w:rFonts w:ascii="Calibri" w:hAnsi="Calibri" w:cs="Calibri"/>
          <w:b/>
          <w:color w:val="000000" w:themeColor="text1"/>
        </w:rPr>
      </w:pPr>
      <w:bookmarkStart w:id="2" w:name="_Toc50626554"/>
      <w:r w:rsidRPr="001C4DC0">
        <w:rPr>
          <w:rFonts w:ascii="Calibri" w:hAnsi="Calibri" w:cs="Calibri"/>
          <w:b/>
          <w:color w:val="000000" w:themeColor="text1"/>
        </w:rPr>
        <w:t>Impact</w:t>
      </w:r>
    </w:p>
    <w:p w14:paraId="7E5D742E" w14:textId="52535186" w:rsidR="006E2859" w:rsidRPr="00901E18" w:rsidRDefault="006E2859" w:rsidP="00901B4F">
      <w:pPr>
        <w:rPr>
          <w:rFonts w:ascii="Calibri" w:hAnsi="Calibri" w:cs="Calibri"/>
          <w:bCs/>
          <w:i/>
          <w:iCs/>
          <w:color w:val="000000" w:themeColor="text1"/>
        </w:rPr>
      </w:pPr>
      <w:r w:rsidRPr="00901E18">
        <w:rPr>
          <w:rFonts w:ascii="Calibri" w:hAnsi="Calibri" w:cs="Calibri"/>
          <w:bCs/>
          <w:color w:val="000000" w:themeColor="text1"/>
        </w:rPr>
        <w:t xml:space="preserve">All pupils will achieve well by developing knowledge and skills on their journey through school. Due to robust monitoring of attendance, all pupils, including vulnerable children and children with special </w:t>
      </w:r>
      <w:r w:rsidRPr="00901E18">
        <w:rPr>
          <w:rFonts w:ascii="Calibri" w:hAnsi="Calibri" w:cs="Calibri"/>
          <w:bCs/>
          <w:color w:val="000000" w:themeColor="text1"/>
        </w:rPr>
        <w:lastRenderedPageBreak/>
        <w:t xml:space="preserve">educational needs and disabilities (SEND), will have fair and equitable access to school </w:t>
      </w:r>
      <w:proofErr w:type="gramStart"/>
      <w:r w:rsidRPr="00901E18">
        <w:rPr>
          <w:rFonts w:ascii="Calibri" w:hAnsi="Calibri" w:cs="Calibri"/>
          <w:bCs/>
          <w:color w:val="000000" w:themeColor="text1"/>
        </w:rPr>
        <w:t>in order to</w:t>
      </w:r>
      <w:proofErr w:type="gramEnd"/>
      <w:r w:rsidRPr="00901E18">
        <w:rPr>
          <w:rFonts w:ascii="Calibri" w:hAnsi="Calibri" w:cs="Calibri"/>
          <w:bCs/>
          <w:color w:val="000000" w:themeColor="text1"/>
        </w:rPr>
        <w:t xml:space="preserve"> achieve the best possible outcomes. Pupils will leave </w:t>
      </w:r>
      <w:r w:rsidR="00901B4F" w:rsidRPr="00901E18">
        <w:rPr>
          <w:rFonts w:ascii="Calibri" w:hAnsi="Calibri" w:cs="Calibri"/>
          <w:bCs/>
          <w:color w:val="000000" w:themeColor="text1"/>
        </w:rPr>
        <w:t xml:space="preserve">Malpas Alport </w:t>
      </w:r>
      <w:r w:rsidRPr="00901E18">
        <w:rPr>
          <w:rFonts w:ascii="Calibri" w:hAnsi="Calibri" w:cs="Calibri"/>
          <w:bCs/>
          <w:color w:val="000000" w:themeColor="text1"/>
        </w:rPr>
        <w:t>ready for a successful transition to secondary education</w:t>
      </w:r>
      <w:r w:rsidR="00901B4F" w:rsidRPr="00901E18">
        <w:rPr>
          <w:rFonts w:ascii="Calibri" w:hAnsi="Calibri" w:cs="Calibri"/>
          <w:bCs/>
          <w:color w:val="000000" w:themeColor="text1"/>
        </w:rPr>
        <w:t>.</w:t>
      </w:r>
    </w:p>
    <w:p w14:paraId="1B8D83E7" w14:textId="77777777" w:rsidR="00920C9D" w:rsidRPr="00901E18" w:rsidRDefault="00920C9D" w:rsidP="00920C9D">
      <w:pPr>
        <w:pStyle w:val="Heading8"/>
        <w:rPr>
          <w:rFonts w:ascii="Calibri" w:hAnsi="Calibri" w:cs="Calibri"/>
          <w:b/>
          <w:bCs/>
          <w:color w:val="000000" w:themeColor="text1"/>
          <w:sz w:val="22"/>
          <w:szCs w:val="22"/>
          <w:u w:val="single"/>
        </w:rPr>
      </w:pPr>
      <w:r w:rsidRPr="00901E18">
        <w:rPr>
          <w:rFonts w:ascii="Calibri" w:hAnsi="Calibri" w:cs="Calibri"/>
          <w:b/>
          <w:bCs/>
          <w:color w:val="000000" w:themeColor="text1"/>
          <w:sz w:val="22"/>
          <w:szCs w:val="22"/>
          <w:u w:val="single"/>
        </w:rPr>
        <w:t>Review of Policy</w:t>
      </w:r>
    </w:p>
    <w:p w14:paraId="1F09F416" w14:textId="77777777" w:rsidR="00920C9D" w:rsidRPr="00901E18" w:rsidRDefault="00920C9D" w:rsidP="00920C9D">
      <w:pPr>
        <w:spacing w:line="240" w:lineRule="auto"/>
        <w:rPr>
          <w:rFonts w:ascii="Calibri" w:hAnsi="Calibri" w:cs="Calibri"/>
          <w:color w:val="000000" w:themeColor="text1"/>
        </w:rPr>
      </w:pPr>
    </w:p>
    <w:p w14:paraId="5BE5A830" w14:textId="402C05B3" w:rsidR="00920C9D" w:rsidRPr="00901E18" w:rsidRDefault="00920C9D" w:rsidP="00920C9D">
      <w:pPr>
        <w:numPr>
          <w:ilvl w:val="0"/>
          <w:numId w:val="31"/>
        </w:numPr>
        <w:spacing w:line="240" w:lineRule="auto"/>
        <w:rPr>
          <w:rFonts w:ascii="Calibri" w:hAnsi="Calibri" w:cs="Calibri"/>
          <w:color w:val="000000" w:themeColor="text1"/>
        </w:rPr>
      </w:pPr>
      <w:r w:rsidRPr="00901E18">
        <w:rPr>
          <w:rFonts w:ascii="Calibri" w:hAnsi="Calibri" w:cs="Calibri"/>
          <w:color w:val="000000" w:themeColor="text1"/>
        </w:rPr>
        <w:t>This policy reflects the latest government guidance on school attendance and will be reviewed annually.</w:t>
      </w:r>
    </w:p>
    <w:p w14:paraId="14721C1F" w14:textId="77777777" w:rsidR="00920C9D" w:rsidRPr="00901E18" w:rsidRDefault="00920C9D" w:rsidP="00920C9D">
      <w:pPr>
        <w:numPr>
          <w:ilvl w:val="0"/>
          <w:numId w:val="31"/>
        </w:numPr>
        <w:spacing w:line="240" w:lineRule="auto"/>
        <w:rPr>
          <w:rFonts w:ascii="Calibri" w:hAnsi="Calibri" w:cs="Calibri"/>
          <w:color w:val="000000" w:themeColor="text1"/>
        </w:rPr>
      </w:pPr>
      <w:r w:rsidRPr="00901E18">
        <w:rPr>
          <w:rFonts w:ascii="Calibri" w:hAnsi="Calibri" w:cs="Calibri"/>
          <w:color w:val="000000" w:themeColor="text1"/>
        </w:rPr>
        <w:t>The principles of this policy will be raised in the school newsletter regularly throughout the year</w:t>
      </w:r>
    </w:p>
    <w:p w14:paraId="78AD8D34" w14:textId="77777777" w:rsidR="00920C9D" w:rsidRPr="00901E18" w:rsidRDefault="00920C9D" w:rsidP="00920C9D">
      <w:pPr>
        <w:numPr>
          <w:ilvl w:val="0"/>
          <w:numId w:val="31"/>
        </w:numPr>
        <w:spacing w:line="240" w:lineRule="auto"/>
        <w:rPr>
          <w:rFonts w:ascii="Calibri" w:hAnsi="Calibri" w:cs="Calibri"/>
          <w:color w:val="000000" w:themeColor="text1"/>
        </w:rPr>
      </w:pPr>
      <w:r w:rsidRPr="00901E18">
        <w:rPr>
          <w:rFonts w:ascii="Calibri" w:hAnsi="Calibri" w:cs="Calibri"/>
          <w:color w:val="000000" w:themeColor="text1"/>
        </w:rPr>
        <w:t>Any complaints arising from the implementation of this policy should be addressed to the Head Teacher in the first instance</w:t>
      </w:r>
    </w:p>
    <w:p w14:paraId="0271CF1A" w14:textId="4B4BD382" w:rsidR="00E94B73" w:rsidRPr="00901E18" w:rsidRDefault="00E94B73" w:rsidP="00E94B73">
      <w:pPr>
        <w:pStyle w:val="Heading1"/>
        <w:rPr>
          <w:rFonts w:ascii="Calibri" w:hAnsi="Calibri" w:cs="Calibri"/>
          <w:color w:val="000000" w:themeColor="text1"/>
          <w:sz w:val="22"/>
          <w:szCs w:val="22"/>
        </w:rPr>
      </w:pPr>
      <w:r w:rsidRPr="00901E18">
        <w:rPr>
          <w:rFonts w:ascii="Calibri" w:hAnsi="Calibri" w:cs="Calibri"/>
          <w:color w:val="000000" w:themeColor="text1"/>
          <w:sz w:val="22"/>
          <w:szCs w:val="22"/>
        </w:rPr>
        <w:t>Appendix 1</w:t>
      </w:r>
    </w:p>
    <w:p w14:paraId="732723BC" w14:textId="78201926" w:rsidR="00641838" w:rsidRPr="00901E18" w:rsidRDefault="00641838" w:rsidP="00641838">
      <w:pPr>
        <w:pStyle w:val="Heading1"/>
        <w:rPr>
          <w:rFonts w:ascii="Calibri" w:hAnsi="Calibri" w:cs="Calibri"/>
          <w:noProof/>
          <w:color w:val="000000" w:themeColor="text1"/>
          <w:sz w:val="22"/>
          <w:szCs w:val="22"/>
        </w:rPr>
      </w:pPr>
      <w:r w:rsidRPr="00901E18">
        <w:rPr>
          <w:rFonts w:ascii="Calibri" w:eastAsia="MS Mincho" w:hAnsi="Calibri" w:cs="Calibri"/>
          <w:b w:val="0"/>
          <w:color w:val="000000" w:themeColor="text1"/>
          <w:sz w:val="22"/>
          <w:szCs w:val="22"/>
        </w:rPr>
        <w:t>The table below sets out the attendance targets and at what stage parents/carers will be contacted about their child’s attendance.</w:t>
      </w:r>
      <w:bookmarkEnd w:id="2"/>
      <w:r w:rsidRPr="00901E18">
        <w:rPr>
          <w:rFonts w:ascii="Calibri" w:hAnsi="Calibri" w:cs="Calibri"/>
          <w:noProof/>
          <w:color w:val="000000" w:themeColor="text1"/>
          <w:sz w:val="22"/>
          <w:szCs w:val="22"/>
        </w:rPr>
        <w:t xml:space="preserve"> </w:t>
      </w:r>
    </w:p>
    <w:p w14:paraId="47BD85B9" w14:textId="2A208ED0" w:rsidR="0071769C" w:rsidRPr="00901E18" w:rsidRDefault="001D1DA6" w:rsidP="0071769C">
      <w:pPr>
        <w:rPr>
          <w:rFonts w:ascii="Calibri" w:hAnsi="Calibri" w:cs="Calibri"/>
          <w:color w:val="000000" w:themeColor="text1"/>
          <w:highlight w:val="yellow"/>
        </w:rPr>
      </w:pPr>
      <w:r w:rsidRPr="00901E18">
        <w:rPr>
          <w:rFonts w:ascii="Calibri" w:hAnsi="Calibri" w:cs="Calibri"/>
          <w:noProof/>
          <w:color w:val="000000" w:themeColor="text1"/>
        </w:rPr>
        <w:drawing>
          <wp:inline distT="0" distB="0" distL="0" distR="0" wp14:anchorId="3E139AF4" wp14:editId="2E95AC09">
            <wp:extent cx="4332418" cy="4251960"/>
            <wp:effectExtent l="0" t="0" r="0" b="0"/>
            <wp:docPr id="610270229" name="Picture 1" descr="A chart with text and a arrow pointing to the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70229" name="Picture 1" descr="A chart with text and a arrow pointing to the top&#10;&#10;Description automatically generated with medium confidence"/>
                    <pic:cNvPicPr/>
                  </pic:nvPicPr>
                  <pic:blipFill>
                    <a:blip r:embed="rId14"/>
                    <a:stretch>
                      <a:fillRect/>
                    </a:stretch>
                  </pic:blipFill>
                  <pic:spPr>
                    <a:xfrm>
                      <a:off x="0" y="0"/>
                      <a:ext cx="4336441" cy="4255909"/>
                    </a:xfrm>
                    <a:prstGeom prst="rect">
                      <a:avLst/>
                    </a:prstGeom>
                  </pic:spPr>
                </pic:pic>
              </a:graphicData>
            </a:graphic>
          </wp:inline>
        </w:drawing>
      </w:r>
    </w:p>
    <w:p w14:paraId="540ECCDE" w14:textId="4544F291" w:rsidR="00641838" w:rsidRPr="00901E18" w:rsidRDefault="00847B2E" w:rsidP="00641838">
      <w:pPr>
        <w:autoSpaceDE w:val="0"/>
        <w:autoSpaceDN w:val="0"/>
        <w:adjustRightInd w:val="0"/>
        <w:spacing w:after="0" w:line="240" w:lineRule="auto"/>
        <w:rPr>
          <w:rFonts w:ascii="Calibri" w:hAnsi="Calibri" w:cs="Calibri"/>
          <w:color w:val="000000" w:themeColor="text1"/>
        </w:rPr>
      </w:pPr>
      <w:r w:rsidRPr="00901E18">
        <w:rPr>
          <w:rFonts w:ascii="Calibri" w:hAnsi="Calibri" w:cs="Calibri"/>
          <w:color w:val="000000" w:themeColor="text1"/>
        </w:rPr>
        <w:t>See appendix 2</w:t>
      </w:r>
      <w:r w:rsidR="00A80007" w:rsidRPr="00901E18">
        <w:rPr>
          <w:rFonts w:ascii="Calibri" w:hAnsi="Calibri" w:cs="Calibri"/>
          <w:color w:val="000000" w:themeColor="text1"/>
        </w:rPr>
        <w:t xml:space="preserve"> for further breakdown of missed sessions.</w:t>
      </w:r>
      <w:r w:rsidR="006902FD" w:rsidRPr="00901E18">
        <w:rPr>
          <w:rFonts w:ascii="Calibri" w:hAnsi="Calibri" w:cs="Calibri"/>
          <w:color w:val="000000" w:themeColor="text1"/>
        </w:rPr>
        <w:t xml:space="preserve"> </w:t>
      </w:r>
    </w:p>
    <w:p w14:paraId="011A8CD5" w14:textId="16181008" w:rsidR="00E94B73" w:rsidRPr="00901E18" w:rsidRDefault="00E94B73" w:rsidP="00641838">
      <w:pPr>
        <w:autoSpaceDE w:val="0"/>
        <w:autoSpaceDN w:val="0"/>
        <w:adjustRightInd w:val="0"/>
        <w:spacing w:after="0" w:line="240" w:lineRule="auto"/>
        <w:rPr>
          <w:rFonts w:ascii="Calibri" w:hAnsi="Calibri" w:cs="Calibri"/>
          <w:color w:val="000000" w:themeColor="text1"/>
        </w:rPr>
      </w:pPr>
    </w:p>
    <w:p w14:paraId="24FBE6DF" w14:textId="77777777" w:rsidR="00E94B73" w:rsidRPr="00901E18" w:rsidRDefault="00E94B73" w:rsidP="00E94B73">
      <w:pPr>
        <w:pStyle w:val="Heading1"/>
        <w:rPr>
          <w:rFonts w:ascii="Calibri" w:hAnsi="Calibri" w:cs="Calibri"/>
          <w:color w:val="000000" w:themeColor="text1"/>
          <w:sz w:val="22"/>
          <w:szCs w:val="22"/>
        </w:rPr>
      </w:pPr>
      <w:r w:rsidRPr="00901E18">
        <w:rPr>
          <w:rFonts w:ascii="Calibri" w:hAnsi="Calibri" w:cs="Calibri"/>
          <w:color w:val="000000" w:themeColor="text1"/>
          <w:sz w:val="22"/>
          <w:szCs w:val="22"/>
        </w:rPr>
        <w:t>Appendix 2</w:t>
      </w:r>
    </w:p>
    <w:p w14:paraId="6ED4BF5E" w14:textId="77777777" w:rsidR="00E94B73" w:rsidRPr="00901E18" w:rsidRDefault="00E94B73" w:rsidP="00E94B73">
      <w:pPr>
        <w:pStyle w:val="Heading1"/>
        <w:rPr>
          <w:rFonts w:ascii="Calibri" w:hAnsi="Calibri" w:cs="Calibri"/>
          <w:bCs/>
          <w:color w:val="000000" w:themeColor="text1"/>
          <w:sz w:val="22"/>
          <w:szCs w:val="22"/>
        </w:rPr>
      </w:pPr>
      <w:r w:rsidRPr="00901E18">
        <w:rPr>
          <w:rFonts w:ascii="Calibri" w:hAnsi="Calibri" w:cs="Calibri"/>
          <w:bCs/>
          <w:color w:val="000000" w:themeColor="text1"/>
          <w:sz w:val="22"/>
          <w:szCs w:val="22"/>
        </w:rPr>
        <w:t>What does ‘percentage attendance’ mean?</w:t>
      </w:r>
    </w:p>
    <w:p w14:paraId="72BE687D" w14:textId="77777777" w:rsidR="00E94B73" w:rsidRPr="00901E18" w:rsidRDefault="00E94B73" w:rsidP="00E94B73">
      <w:pPr>
        <w:rPr>
          <w:rFonts w:ascii="Calibri" w:hAnsi="Calibri" w:cs="Calibri"/>
          <w:color w:val="000000" w:themeColor="text1"/>
        </w:rPr>
      </w:pPr>
      <w:r w:rsidRPr="00901E18">
        <w:rPr>
          <w:rFonts w:ascii="Calibri" w:hAnsi="Calibri" w:cs="Calibri"/>
          <w:color w:val="000000" w:themeColor="text1"/>
        </w:rPr>
        <w:t xml:space="preserve">Parents/carers should be advised that from September 2015 the Government have categorised those pupils who have attendance of 90% and below as ‘Persistent Absence’ pupils (P.A.). RSA will be specifically targeting this cohort of pupils, </w:t>
      </w:r>
      <w:proofErr w:type="gramStart"/>
      <w:r w:rsidRPr="00901E18">
        <w:rPr>
          <w:rFonts w:ascii="Calibri" w:hAnsi="Calibri" w:cs="Calibri"/>
          <w:color w:val="000000" w:themeColor="text1"/>
        </w:rPr>
        <w:t>in an effort to</w:t>
      </w:r>
      <w:proofErr w:type="gramEnd"/>
      <w:r w:rsidRPr="00901E18">
        <w:rPr>
          <w:rFonts w:ascii="Calibri" w:hAnsi="Calibri" w:cs="Calibri"/>
          <w:color w:val="000000" w:themeColor="text1"/>
        </w:rPr>
        <w:t xml:space="preserve"> improve their attendance in the future. The table below shows the learning time lost against percentage attendance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46"/>
        <w:gridCol w:w="1654"/>
        <w:gridCol w:w="1654"/>
        <w:gridCol w:w="2039"/>
      </w:tblGrid>
      <w:tr w:rsidR="00901E18" w:rsidRPr="00901E18" w14:paraId="7F83234B" w14:textId="77777777" w:rsidTr="00612949">
        <w:trPr>
          <w:jc w:val="center"/>
        </w:trPr>
        <w:tc>
          <w:tcPr>
            <w:tcW w:w="2211" w:type="dxa"/>
            <w:shd w:val="clear" w:color="auto" w:fill="auto"/>
          </w:tcPr>
          <w:p w14:paraId="0DBB809E" w14:textId="77777777" w:rsidR="00E94B73" w:rsidRPr="00901E18" w:rsidRDefault="00E94B73" w:rsidP="00612949">
            <w:pPr>
              <w:rPr>
                <w:rFonts w:ascii="Calibri" w:hAnsi="Calibri" w:cs="Calibri"/>
                <w:color w:val="000000" w:themeColor="text1"/>
              </w:rPr>
            </w:pPr>
            <w:r w:rsidRPr="00901E18">
              <w:rPr>
                <w:rFonts w:ascii="Calibri" w:hAnsi="Calibri" w:cs="Calibri"/>
                <w:color w:val="000000" w:themeColor="text1"/>
              </w:rPr>
              <w:lastRenderedPageBreak/>
              <w:t>Attendance during one school year</w:t>
            </w:r>
          </w:p>
        </w:tc>
        <w:tc>
          <w:tcPr>
            <w:tcW w:w="1583" w:type="dxa"/>
            <w:shd w:val="clear" w:color="auto" w:fill="auto"/>
          </w:tcPr>
          <w:p w14:paraId="6D41F4F4"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Equivalent </w:t>
            </w:r>
          </w:p>
          <w:p w14:paraId="165F2064"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Days </w:t>
            </w:r>
          </w:p>
        </w:tc>
        <w:tc>
          <w:tcPr>
            <w:tcW w:w="1701" w:type="dxa"/>
            <w:shd w:val="clear" w:color="auto" w:fill="auto"/>
          </w:tcPr>
          <w:p w14:paraId="5A6A5798"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Equivalent </w:t>
            </w:r>
          </w:p>
          <w:p w14:paraId="3CAF560F"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Sessions </w:t>
            </w:r>
          </w:p>
        </w:tc>
        <w:tc>
          <w:tcPr>
            <w:tcW w:w="1701" w:type="dxa"/>
            <w:shd w:val="clear" w:color="auto" w:fill="auto"/>
          </w:tcPr>
          <w:p w14:paraId="2D85503F"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Equivalent </w:t>
            </w:r>
          </w:p>
          <w:p w14:paraId="6E644FB5"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Weeks </w:t>
            </w:r>
          </w:p>
        </w:tc>
        <w:tc>
          <w:tcPr>
            <w:tcW w:w="2126" w:type="dxa"/>
            <w:shd w:val="clear" w:color="auto" w:fill="auto"/>
          </w:tcPr>
          <w:p w14:paraId="1952D641"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Equivalent Lessons </w:t>
            </w:r>
          </w:p>
          <w:p w14:paraId="19F24D10"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b/>
                <w:bCs/>
                <w:color w:val="000000" w:themeColor="text1"/>
              </w:rPr>
              <w:t xml:space="preserve">Missed </w:t>
            </w:r>
          </w:p>
        </w:tc>
      </w:tr>
      <w:tr w:rsidR="00901E18" w:rsidRPr="00901E18" w14:paraId="40F52BE7" w14:textId="77777777" w:rsidTr="00612949">
        <w:trPr>
          <w:jc w:val="center"/>
        </w:trPr>
        <w:tc>
          <w:tcPr>
            <w:tcW w:w="2211" w:type="dxa"/>
            <w:shd w:val="clear" w:color="auto" w:fill="E2EFD9"/>
          </w:tcPr>
          <w:p w14:paraId="64EDF532"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95% </w:t>
            </w:r>
          </w:p>
        </w:tc>
        <w:tc>
          <w:tcPr>
            <w:tcW w:w="1583" w:type="dxa"/>
            <w:shd w:val="clear" w:color="auto" w:fill="E2EFD9"/>
          </w:tcPr>
          <w:p w14:paraId="17E4703C"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 Days </w:t>
            </w:r>
          </w:p>
        </w:tc>
        <w:tc>
          <w:tcPr>
            <w:tcW w:w="1701" w:type="dxa"/>
            <w:shd w:val="clear" w:color="auto" w:fill="E2EFD9"/>
          </w:tcPr>
          <w:p w14:paraId="31B264F2"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18 Sessions </w:t>
            </w:r>
          </w:p>
        </w:tc>
        <w:tc>
          <w:tcPr>
            <w:tcW w:w="1701" w:type="dxa"/>
            <w:shd w:val="clear" w:color="auto" w:fill="E2EFD9"/>
          </w:tcPr>
          <w:p w14:paraId="23D765C4"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1.4 Weeks </w:t>
            </w:r>
          </w:p>
        </w:tc>
        <w:tc>
          <w:tcPr>
            <w:tcW w:w="2126" w:type="dxa"/>
            <w:shd w:val="clear" w:color="auto" w:fill="E2EFD9"/>
          </w:tcPr>
          <w:p w14:paraId="1967DF7B"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45 Lessons </w:t>
            </w:r>
          </w:p>
        </w:tc>
      </w:tr>
      <w:tr w:rsidR="00901E18" w:rsidRPr="00901E18" w14:paraId="718D8726" w14:textId="77777777" w:rsidTr="00612949">
        <w:trPr>
          <w:jc w:val="center"/>
        </w:trPr>
        <w:tc>
          <w:tcPr>
            <w:tcW w:w="2211" w:type="dxa"/>
            <w:shd w:val="clear" w:color="auto" w:fill="A8D08D"/>
          </w:tcPr>
          <w:p w14:paraId="18A21BEE"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90% </w:t>
            </w:r>
          </w:p>
        </w:tc>
        <w:tc>
          <w:tcPr>
            <w:tcW w:w="1583" w:type="dxa"/>
            <w:shd w:val="clear" w:color="auto" w:fill="A8D08D"/>
          </w:tcPr>
          <w:p w14:paraId="1E16393A"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19 Days </w:t>
            </w:r>
          </w:p>
        </w:tc>
        <w:tc>
          <w:tcPr>
            <w:tcW w:w="1701" w:type="dxa"/>
            <w:shd w:val="clear" w:color="auto" w:fill="A8D08D"/>
          </w:tcPr>
          <w:p w14:paraId="559E2FA6"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38 Sessions </w:t>
            </w:r>
          </w:p>
        </w:tc>
        <w:tc>
          <w:tcPr>
            <w:tcW w:w="1701" w:type="dxa"/>
            <w:shd w:val="clear" w:color="auto" w:fill="A8D08D"/>
          </w:tcPr>
          <w:p w14:paraId="3096DB62"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3.4 Weeks </w:t>
            </w:r>
          </w:p>
        </w:tc>
        <w:tc>
          <w:tcPr>
            <w:tcW w:w="2126" w:type="dxa"/>
            <w:shd w:val="clear" w:color="auto" w:fill="A8D08D"/>
          </w:tcPr>
          <w:p w14:paraId="266AFD8B"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95 Lessons </w:t>
            </w:r>
          </w:p>
        </w:tc>
      </w:tr>
      <w:tr w:rsidR="00901E18" w:rsidRPr="00901E18" w14:paraId="290A3D05" w14:textId="77777777" w:rsidTr="00612949">
        <w:trPr>
          <w:jc w:val="center"/>
        </w:trPr>
        <w:tc>
          <w:tcPr>
            <w:tcW w:w="2211" w:type="dxa"/>
            <w:shd w:val="clear" w:color="auto" w:fill="FF6600"/>
          </w:tcPr>
          <w:p w14:paraId="5D86ABD9"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85% </w:t>
            </w:r>
          </w:p>
        </w:tc>
        <w:tc>
          <w:tcPr>
            <w:tcW w:w="1583" w:type="dxa"/>
            <w:shd w:val="clear" w:color="auto" w:fill="FF6600"/>
          </w:tcPr>
          <w:p w14:paraId="127B852B"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29 Days </w:t>
            </w:r>
          </w:p>
        </w:tc>
        <w:tc>
          <w:tcPr>
            <w:tcW w:w="1701" w:type="dxa"/>
            <w:shd w:val="clear" w:color="auto" w:fill="FF6600"/>
          </w:tcPr>
          <w:p w14:paraId="27B0743A"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58 Sessions </w:t>
            </w:r>
          </w:p>
        </w:tc>
        <w:tc>
          <w:tcPr>
            <w:tcW w:w="1701" w:type="dxa"/>
            <w:shd w:val="clear" w:color="auto" w:fill="FF6600"/>
          </w:tcPr>
          <w:p w14:paraId="376791FD"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5.4 Weeks </w:t>
            </w:r>
          </w:p>
        </w:tc>
        <w:tc>
          <w:tcPr>
            <w:tcW w:w="2126" w:type="dxa"/>
            <w:shd w:val="clear" w:color="auto" w:fill="FF6600"/>
          </w:tcPr>
          <w:p w14:paraId="1B58643D"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145 Lessons </w:t>
            </w:r>
          </w:p>
        </w:tc>
      </w:tr>
      <w:tr w:rsidR="00901E18" w:rsidRPr="00901E18" w14:paraId="0BC2DF00" w14:textId="77777777" w:rsidTr="00612949">
        <w:trPr>
          <w:jc w:val="center"/>
        </w:trPr>
        <w:tc>
          <w:tcPr>
            <w:tcW w:w="2211" w:type="dxa"/>
            <w:shd w:val="clear" w:color="auto" w:fill="FF6600"/>
          </w:tcPr>
          <w:p w14:paraId="08D3BFE3"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80% </w:t>
            </w:r>
          </w:p>
        </w:tc>
        <w:tc>
          <w:tcPr>
            <w:tcW w:w="1583" w:type="dxa"/>
            <w:shd w:val="clear" w:color="auto" w:fill="FF6600"/>
          </w:tcPr>
          <w:p w14:paraId="3E751D7D"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36 Days </w:t>
            </w:r>
          </w:p>
        </w:tc>
        <w:tc>
          <w:tcPr>
            <w:tcW w:w="1701" w:type="dxa"/>
            <w:shd w:val="clear" w:color="auto" w:fill="FF6600"/>
          </w:tcPr>
          <w:p w14:paraId="2DF91CD4"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72 Sessions </w:t>
            </w:r>
          </w:p>
        </w:tc>
        <w:tc>
          <w:tcPr>
            <w:tcW w:w="1701" w:type="dxa"/>
            <w:shd w:val="clear" w:color="auto" w:fill="FF6600"/>
          </w:tcPr>
          <w:p w14:paraId="48D3B161"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7.1 Weeks </w:t>
            </w:r>
          </w:p>
        </w:tc>
        <w:tc>
          <w:tcPr>
            <w:tcW w:w="2126" w:type="dxa"/>
            <w:shd w:val="clear" w:color="auto" w:fill="FF6600"/>
          </w:tcPr>
          <w:p w14:paraId="7C48B133"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180 Lessons </w:t>
            </w:r>
          </w:p>
        </w:tc>
      </w:tr>
      <w:tr w:rsidR="00901E18" w:rsidRPr="00901E18" w14:paraId="668E2FCC" w14:textId="77777777" w:rsidTr="00612949">
        <w:trPr>
          <w:jc w:val="center"/>
        </w:trPr>
        <w:tc>
          <w:tcPr>
            <w:tcW w:w="2211" w:type="dxa"/>
            <w:shd w:val="clear" w:color="auto" w:fill="FF0000"/>
          </w:tcPr>
          <w:p w14:paraId="4DF1C503"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75% </w:t>
            </w:r>
          </w:p>
        </w:tc>
        <w:tc>
          <w:tcPr>
            <w:tcW w:w="1583" w:type="dxa"/>
            <w:shd w:val="clear" w:color="auto" w:fill="FF0000"/>
          </w:tcPr>
          <w:p w14:paraId="4F1FDEE7"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48 Days </w:t>
            </w:r>
          </w:p>
        </w:tc>
        <w:tc>
          <w:tcPr>
            <w:tcW w:w="1701" w:type="dxa"/>
            <w:shd w:val="clear" w:color="auto" w:fill="FF0000"/>
          </w:tcPr>
          <w:p w14:paraId="14B72374"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96 Sessions </w:t>
            </w:r>
          </w:p>
        </w:tc>
        <w:tc>
          <w:tcPr>
            <w:tcW w:w="1701" w:type="dxa"/>
            <w:shd w:val="clear" w:color="auto" w:fill="FF0000"/>
          </w:tcPr>
          <w:p w14:paraId="50D7E352"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9.3 Weeks </w:t>
            </w:r>
          </w:p>
        </w:tc>
        <w:tc>
          <w:tcPr>
            <w:tcW w:w="2126" w:type="dxa"/>
            <w:shd w:val="clear" w:color="auto" w:fill="FF0000"/>
          </w:tcPr>
          <w:p w14:paraId="053893E3" w14:textId="77777777" w:rsidR="00E94B73" w:rsidRPr="00901E18" w:rsidRDefault="00E94B73" w:rsidP="00612949">
            <w:pPr>
              <w:autoSpaceDE w:val="0"/>
              <w:autoSpaceDN w:val="0"/>
              <w:adjustRightInd w:val="0"/>
              <w:rPr>
                <w:rFonts w:ascii="Calibri" w:hAnsi="Calibri" w:cs="Calibri"/>
                <w:color w:val="000000" w:themeColor="text1"/>
              </w:rPr>
            </w:pPr>
            <w:r w:rsidRPr="00901E18">
              <w:rPr>
                <w:rFonts w:ascii="Calibri" w:hAnsi="Calibri" w:cs="Calibri"/>
                <w:color w:val="000000" w:themeColor="text1"/>
              </w:rPr>
              <w:t xml:space="preserve">240 Lessons </w:t>
            </w:r>
          </w:p>
        </w:tc>
      </w:tr>
    </w:tbl>
    <w:p w14:paraId="342BBA94" w14:textId="77777777" w:rsidR="00E94B73" w:rsidRPr="00901E18" w:rsidRDefault="00E94B73" w:rsidP="00641838">
      <w:pPr>
        <w:autoSpaceDE w:val="0"/>
        <w:autoSpaceDN w:val="0"/>
        <w:adjustRightInd w:val="0"/>
        <w:spacing w:after="0" w:line="240" w:lineRule="auto"/>
        <w:rPr>
          <w:rFonts w:ascii="Calibri" w:hAnsi="Calibri" w:cs="Calibri"/>
          <w:color w:val="000000" w:themeColor="text1"/>
        </w:rPr>
      </w:pPr>
    </w:p>
    <w:p w14:paraId="5C0AD36E" w14:textId="77777777" w:rsidR="006C2922" w:rsidRPr="00901E18" w:rsidRDefault="006C2922" w:rsidP="00641838">
      <w:pPr>
        <w:pStyle w:val="Heading1"/>
        <w:rPr>
          <w:rFonts w:ascii="Calibri" w:hAnsi="Calibri" w:cs="Calibri"/>
          <w:color w:val="000000" w:themeColor="text1"/>
          <w:sz w:val="22"/>
          <w:szCs w:val="22"/>
        </w:rPr>
      </w:pPr>
      <w:bookmarkStart w:id="3" w:name="_Toc50626561"/>
    </w:p>
    <w:p w14:paraId="7EF4D67E" w14:textId="77777777" w:rsidR="00E94B73" w:rsidRPr="00901E18" w:rsidRDefault="00E94B73" w:rsidP="00641838">
      <w:pPr>
        <w:pStyle w:val="Heading1"/>
        <w:rPr>
          <w:rFonts w:ascii="Calibri" w:hAnsi="Calibri" w:cs="Calibri"/>
          <w:color w:val="000000" w:themeColor="text1"/>
          <w:sz w:val="22"/>
          <w:szCs w:val="22"/>
        </w:rPr>
      </w:pPr>
    </w:p>
    <w:p w14:paraId="1A1E18A5" w14:textId="4AD1924B" w:rsidR="00641838" w:rsidRPr="00901E18" w:rsidRDefault="00641838" w:rsidP="00641838">
      <w:pPr>
        <w:pStyle w:val="Heading1"/>
        <w:rPr>
          <w:rFonts w:ascii="Calibri" w:hAnsi="Calibri" w:cs="Calibri"/>
          <w:color w:val="000000" w:themeColor="text1"/>
          <w:sz w:val="22"/>
          <w:szCs w:val="22"/>
        </w:rPr>
      </w:pPr>
      <w:r w:rsidRPr="00901E18">
        <w:rPr>
          <w:rFonts w:ascii="Calibri" w:hAnsi="Calibri" w:cs="Calibri"/>
          <w:color w:val="000000" w:themeColor="text1"/>
          <w:sz w:val="22"/>
          <w:szCs w:val="22"/>
        </w:rPr>
        <w:t xml:space="preserve">Appendix </w:t>
      </w:r>
      <w:bookmarkEnd w:id="3"/>
      <w:r w:rsidR="00E94B73" w:rsidRPr="00901E18">
        <w:rPr>
          <w:rFonts w:ascii="Calibri" w:hAnsi="Calibri" w:cs="Calibri"/>
          <w:color w:val="000000" w:themeColor="text1"/>
          <w:sz w:val="22"/>
          <w:szCs w:val="22"/>
        </w:rPr>
        <w:t>3</w:t>
      </w:r>
    </w:p>
    <w:p w14:paraId="2904AD7A" w14:textId="491E7CF7" w:rsidR="00641838" w:rsidRPr="00901E18" w:rsidRDefault="00641838" w:rsidP="00920C9D">
      <w:pPr>
        <w:rPr>
          <w:rFonts w:ascii="Calibri" w:hAnsi="Calibri" w:cs="Calibri"/>
          <w:b/>
          <w:color w:val="000000" w:themeColor="text1"/>
          <w:u w:val="single"/>
        </w:rPr>
      </w:pPr>
      <w:r w:rsidRPr="00901E18">
        <w:rPr>
          <w:rFonts w:ascii="Calibri" w:hAnsi="Calibri" w:cs="Calibri"/>
          <w:b/>
          <w:color w:val="000000" w:themeColor="text1"/>
        </w:rPr>
        <w:t>Cheshire West &amp; Chester</w:t>
      </w:r>
      <w:r w:rsidR="00920C9D" w:rsidRPr="00901E18">
        <w:rPr>
          <w:rFonts w:ascii="Calibri" w:hAnsi="Calibri" w:cs="Calibri"/>
          <w:b/>
          <w:color w:val="000000" w:themeColor="text1"/>
          <w:u w:val="single"/>
        </w:rPr>
        <w:t xml:space="preserve"> </w:t>
      </w:r>
      <w:r w:rsidRPr="00901E18">
        <w:rPr>
          <w:rFonts w:ascii="Calibri" w:hAnsi="Calibri" w:cs="Calibri"/>
          <w:b/>
          <w:color w:val="000000" w:themeColor="text1"/>
        </w:rPr>
        <w:t>Code of Conduct for Education Fixed Penalty Notice (Unauthorised Leave of Absence &amp; Irregular</w:t>
      </w:r>
      <w:r w:rsidR="00920C9D" w:rsidRPr="00901E18">
        <w:rPr>
          <w:rFonts w:ascii="Calibri" w:hAnsi="Calibri" w:cs="Calibri"/>
          <w:b/>
          <w:color w:val="000000" w:themeColor="text1"/>
          <w:u w:val="single"/>
        </w:rPr>
        <w:t xml:space="preserve"> </w:t>
      </w:r>
      <w:r w:rsidRPr="00901E18">
        <w:rPr>
          <w:rFonts w:ascii="Calibri" w:hAnsi="Calibri" w:cs="Calibri"/>
          <w:b/>
          <w:color w:val="000000" w:themeColor="text1"/>
        </w:rPr>
        <w:t>Attendance)</w:t>
      </w:r>
    </w:p>
    <w:p w14:paraId="337FDBD7" w14:textId="77777777" w:rsidR="00641838" w:rsidRPr="00901E18" w:rsidRDefault="00641838" w:rsidP="00641838">
      <w:pPr>
        <w:rPr>
          <w:rFonts w:ascii="Calibri" w:hAnsi="Calibri" w:cs="Calibri"/>
          <w:color w:val="000000" w:themeColor="text1"/>
        </w:rPr>
      </w:pPr>
      <w:r w:rsidRPr="00901E18">
        <w:rPr>
          <w:rFonts w:ascii="Calibri" w:hAnsi="Calibri" w:cs="Calibri"/>
          <w:color w:val="000000" w:themeColor="text1"/>
        </w:rPr>
        <w:t>1. A Fixed Penalty Notice (FPN) can only be issued in cases of unauthorised absence.</w:t>
      </w:r>
    </w:p>
    <w:p w14:paraId="4B219BA0" w14:textId="77777777" w:rsidR="00641838" w:rsidRPr="00901E18" w:rsidRDefault="00641838" w:rsidP="00641838">
      <w:pPr>
        <w:rPr>
          <w:rFonts w:ascii="Calibri" w:hAnsi="Calibri" w:cs="Calibri"/>
          <w:color w:val="000000" w:themeColor="text1"/>
        </w:rPr>
      </w:pPr>
      <w:r w:rsidRPr="00901E18">
        <w:rPr>
          <w:rFonts w:ascii="Calibri" w:hAnsi="Calibri" w:cs="Calibri"/>
          <w:color w:val="000000" w:themeColor="text1"/>
        </w:rPr>
        <w:t>2. A maximum of two FPNs may be issued in an academic year and these FPNs may be issued against each parent/carer of a child. Once two FPNs have been issued, should there be further unauthorised absences, the Local Authority are able to move to prosecution immediately.</w:t>
      </w:r>
    </w:p>
    <w:p w14:paraId="635C1EC4" w14:textId="77777777" w:rsidR="00641838" w:rsidRPr="00901E18" w:rsidRDefault="00641838" w:rsidP="00641838">
      <w:pPr>
        <w:rPr>
          <w:rFonts w:ascii="Calibri" w:hAnsi="Calibri" w:cs="Calibri"/>
          <w:color w:val="000000" w:themeColor="text1"/>
        </w:rPr>
      </w:pPr>
      <w:r w:rsidRPr="00901E18">
        <w:rPr>
          <w:rFonts w:ascii="Calibri" w:hAnsi="Calibri" w:cs="Calibri"/>
          <w:color w:val="000000" w:themeColor="text1"/>
        </w:rPr>
        <w:t>3. A FPN may be issued per parent per child.</w:t>
      </w:r>
    </w:p>
    <w:p w14:paraId="601536A5" w14:textId="77777777" w:rsidR="00641838" w:rsidRPr="00901E18" w:rsidRDefault="00641838" w:rsidP="00641838">
      <w:pPr>
        <w:rPr>
          <w:rFonts w:ascii="Calibri" w:hAnsi="Calibri" w:cs="Calibri"/>
          <w:color w:val="000000" w:themeColor="text1"/>
        </w:rPr>
      </w:pPr>
      <w:r w:rsidRPr="00901E18">
        <w:rPr>
          <w:rFonts w:ascii="Calibri" w:hAnsi="Calibri" w:cs="Calibri"/>
          <w:color w:val="000000" w:themeColor="text1"/>
        </w:rPr>
        <w:t>4. Penalty Notices may be considered appropriate if:</w:t>
      </w:r>
    </w:p>
    <w:p w14:paraId="28DE31EF" w14:textId="77777777" w:rsidR="00641838" w:rsidRPr="00901E18" w:rsidRDefault="00641838" w:rsidP="00641838">
      <w:pPr>
        <w:pStyle w:val="ListParagraph"/>
        <w:numPr>
          <w:ilvl w:val="0"/>
          <w:numId w:val="1"/>
        </w:numPr>
        <w:spacing w:after="20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Unauthorised absences of at least 10 consecutive school sessions (five school days).</w:t>
      </w:r>
    </w:p>
    <w:p w14:paraId="6F2E5711" w14:textId="77777777" w:rsidR="00641838" w:rsidRPr="00901E18" w:rsidRDefault="00641838" w:rsidP="00641838">
      <w:pPr>
        <w:pStyle w:val="ListParagraph"/>
        <w:numPr>
          <w:ilvl w:val="0"/>
          <w:numId w:val="1"/>
        </w:numPr>
        <w:spacing w:after="20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Sessions either side of a weekend or school holiday will be counted as consecutive school days.</w:t>
      </w:r>
    </w:p>
    <w:p w14:paraId="5FCF1EAF" w14:textId="77777777" w:rsidR="00641838" w:rsidRPr="00901E18" w:rsidRDefault="00641838" w:rsidP="00641838">
      <w:pPr>
        <w:pStyle w:val="ListParagraph"/>
        <w:numPr>
          <w:ilvl w:val="0"/>
          <w:numId w:val="1"/>
        </w:numPr>
        <w:spacing w:after="20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For poorly attending learners, at least 10 sessions (five school days) lost due to unauthorised absence during a school term. These do not need to be consecutive.</w:t>
      </w:r>
    </w:p>
    <w:p w14:paraId="4E06F996" w14:textId="3807C2F1" w:rsidR="00641838" w:rsidRPr="00901E18" w:rsidRDefault="00641838" w:rsidP="00CD4292">
      <w:pPr>
        <w:pStyle w:val="ListParagraph"/>
        <w:numPr>
          <w:ilvl w:val="0"/>
          <w:numId w:val="1"/>
        </w:numPr>
        <w:spacing w:after="20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For poorly attending learners, persistent late arrive at school in a term. Persistent means at least 10 sessions of late arrival.</w:t>
      </w:r>
    </w:p>
    <w:p w14:paraId="7CA1DADC" w14:textId="77777777" w:rsidR="00641838" w:rsidRPr="00901E18" w:rsidRDefault="00641838" w:rsidP="00641838">
      <w:pPr>
        <w:pStyle w:val="ListParagraph"/>
        <w:numPr>
          <w:ilvl w:val="0"/>
          <w:numId w:val="1"/>
        </w:numPr>
        <w:spacing w:after="200" w:line="276" w:lineRule="auto"/>
        <w:rPr>
          <w:rFonts w:ascii="Calibri" w:hAnsi="Calibri" w:cs="Calibri"/>
          <w:color w:val="000000" w:themeColor="text1"/>
          <w:sz w:val="22"/>
          <w:szCs w:val="22"/>
          <w:lang w:val="en-GB"/>
        </w:rPr>
      </w:pPr>
      <w:r w:rsidRPr="00901E18">
        <w:rPr>
          <w:rFonts w:ascii="Calibri" w:hAnsi="Calibri" w:cs="Calibri"/>
          <w:color w:val="000000" w:themeColor="text1"/>
          <w:sz w:val="22"/>
          <w:szCs w:val="22"/>
          <w:lang w:val="en-GB"/>
        </w:rPr>
        <w:t>The presence of an excluded child in a public place in the child’s first five days of exclusion.</w:t>
      </w:r>
    </w:p>
    <w:p w14:paraId="68563549" w14:textId="213FE4C1" w:rsidR="00641838" w:rsidRPr="00901E18" w:rsidRDefault="00641838" w:rsidP="00641838">
      <w:pPr>
        <w:rPr>
          <w:rFonts w:ascii="Calibri" w:hAnsi="Calibri" w:cs="Calibri"/>
          <w:color w:val="000000" w:themeColor="text1"/>
        </w:rPr>
      </w:pPr>
      <w:r w:rsidRPr="00901E18">
        <w:rPr>
          <w:rFonts w:ascii="Calibri" w:hAnsi="Calibri" w:cs="Calibri"/>
          <w:color w:val="000000" w:themeColor="text1"/>
        </w:rPr>
        <w:t>6. The</w:t>
      </w:r>
      <w:r w:rsidR="00CD4292" w:rsidRPr="00901E18">
        <w:rPr>
          <w:rFonts w:ascii="Calibri" w:hAnsi="Calibri" w:cs="Calibri"/>
          <w:color w:val="000000" w:themeColor="text1"/>
        </w:rPr>
        <w:t xml:space="preserve"> school</w:t>
      </w:r>
      <w:r w:rsidRPr="00901E18">
        <w:rPr>
          <w:rFonts w:ascii="Calibri" w:hAnsi="Calibri" w:cs="Calibri"/>
          <w:color w:val="000000" w:themeColor="text1"/>
        </w:rPr>
        <w:t xml:space="preserve"> must notify parents of the Attendance Policy and clearly state that parents may receive an FPN for an unauthorised leave of absence relating to holiday in term time.</w:t>
      </w:r>
    </w:p>
    <w:p w14:paraId="4963E7AF" w14:textId="31ACD8C9" w:rsidR="00E94B73" w:rsidRPr="00901E18" w:rsidRDefault="00641838" w:rsidP="00920C9D">
      <w:pPr>
        <w:rPr>
          <w:rFonts w:ascii="Calibri" w:hAnsi="Calibri" w:cs="Calibri"/>
          <w:color w:val="000000" w:themeColor="text1"/>
        </w:rPr>
      </w:pPr>
      <w:r w:rsidRPr="00901E18">
        <w:rPr>
          <w:rFonts w:ascii="Calibri" w:hAnsi="Calibri" w:cs="Calibri"/>
          <w:color w:val="000000" w:themeColor="text1"/>
        </w:rPr>
        <w:t>7. Schools and the Education Welfare Services will take into account an</w:t>
      </w:r>
      <w:r w:rsidR="001F27A5" w:rsidRPr="00901E18">
        <w:rPr>
          <w:rFonts w:ascii="Calibri" w:hAnsi="Calibri" w:cs="Calibri"/>
          <w:color w:val="000000" w:themeColor="text1"/>
        </w:rPr>
        <w:t>y</w:t>
      </w:r>
      <w:r w:rsidRPr="00901E18">
        <w:rPr>
          <w:rFonts w:ascii="Calibri" w:hAnsi="Calibri" w:cs="Calibri"/>
          <w:color w:val="000000" w:themeColor="text1"/>
        </w:rPr>
        <w:t xml:space="preserve"> exceptional circumstances when determining whether to issue </w:t>
      </w:r>
      <w:proofErr w:type="gramStart"/>
      <w:r w:rsidRPr="00901E18">
        <w:rPr>
          <w:rFonts w:ascii="Calibri" w:hAnsi="Calibri" w:cs="Calibri"/>
          <w:color w:val="000000" w:themeColor="text1"/>
        </w:rPr>
        <w:t>a</w:t>
      </w:r>
      <w:proofErr w:type="gramEnd"/>
      <w:r w:rsidRPr="00901E18">
        <w:rPr>
          <w:rFonts w:ascii="Calibri" w:hAnsi="Calibri" w:cs="Calibri"/>
          <w:color w:val="000000" w:themeColor="text1"/>
        </w:rPr>
        <w:t xml:space="preserve"> FPN.</w:t>
      </w:r>
      <w:bookmarkStart w:id="4" w:name="_Toc50626563"/>
    </w:p>
    <w:p w14:paraId="5D9A4027" w14:textId="5F04F570" w:rsidR="00A80007" w:rsidRPr="00901E18" w:rsidRDefault="00A80007" w:rsidP="00A80007">
      <w:pPr>
        <w:pStyle w:val="Heading1"/>
        <w:rPr>
          <w:rFonts w:ascii="Calibri" w:hAnsi="Calibri" w:cs="Calibri"/>
          <w:color w:val="000000" w:themeColor="text1"/>
          <w:sz w:val="22"/>
          <w:szCs w:val="22"/>
        </w:rPr>
      </w:pPr>
      <w:r w:rsidRPr="00901E18">
        <w:rPr>
          <w:rFonts w:ascii="Calibri" w:hAnsi="Calibri" w:cs="Calibri"/>
          <w:color w:val="000000" w:themeColor="text1"/>
          <w:sz w:val="22"/>
          <w:szCs w:val="22"/>
        </w:rPr>
        <w:t xml:space="preserve">Appendix </w:t>
      </w:r>
      <w:bookmarkEnd w:id="4"/>
      <w:r w:rsidR="00E94B73" w:rsidRPr="00901E18">
        <w:rPr>
          <w:rFonts w:ascii="Calibri" w:hAnsi="Calibri" w:cs="Calibri"/>
          <w:color w:val="000000" w:themeColor="text1"/>
          <w:sz w:val="22"/>
          <w:szCs w:val="22"/>
        </w:rPr>
        <w:t>4</w:t>
      </w:r>
    </w:p>
    <w:p w14:paraId="019C09FD" w14:textId="77777777" w:rsidR="00A80007" w:rsidRPr="00901E18" w:rsidRDefault="00A80007" w:rsidP="00A80007">
      <w:pPr>
        <w:autoSpaceDE w:val="0"/>
        <w:autoSpaceDN w:val="0"/>
        <w:adjustRightInd w:val="0"/>
        <w:spacing w:after="0"/>
        <w:rPr>
          <w:rFonts w:ascii="Calibri" w:hAnsi="Calibri" w:cs="Calibri"/>
          <w:color w:val="000000" w:themeColor="text1"/>
        </w:rPr>
      </w:pPr>
      <w:r w:rsidRPr="00901E18">
        <w:rPr>
          <w:rFonts w:ascii="Calibri" w:hAnsi="Calibri" w:cs="Calibri"/>
          <w:b/>
          <w:bCs/>
          <w:color w:val="000000" w:themeColor="text1"/>
        </w:rPr>
        <w:t xml:space="preserve">Absence Codes: </w:t>
      </w:r>
    </w:p>
    <w:p w14:paraId="5A37DF03" w14:textId="156E433F" w:rsidR="00A80007" w:rsidRPr="00901E18" w:rsidRDefault="00A80007" w:rsidP="00A80007">
      <w:pPr>
        <w:autoSpaceDE w:val="0"/>
        <w:autoSpaceDN w:val="0"/>
        <w:adjustRightInd w:val="0"/>
        <w:spacing w:after="0"/>
        <w:rPr>
          <w:rFonts w:ascii="Calibri" w:hAnsi="Calibri" w:cs="Calibri"/>
          <w:color w:val="000000" w:themeColor="text1"/>
        </w:rPr>
      </w:pPr>
      <w:r w:rsidRPr="00901E18">
        <w:rPr>
          <w:rFonts w:ascii="Calibri" w:hAnsi="Calibri" w:cs="Calibri"/>
          <w:color w:val="000000" w:themeColor="text1"/>
        </w:rPr>
        <w:t xml:space="preserve">According to the DfE guidance the following codes are used on the register. </w:t>
      </w:r>
    </w:p>
    <w:p w14:paraId="2C736776" w14:textId="77777777" w:rsidR="00A80007" w:rsidRPr="00B04435" w:rsidRDefault="00A80007" w:rsidP="00A80007">
      <w:pPr>
        <w:autoSpaceDE w:val="0"/>
        <w:autoSpaceDN w:val="0"/>
        <w:adjustRightInd w:val="0"/>
        <w:spacing w:after="0"/>
        <w:rPr>
          <w:rFonts w:cstheme="minorHAnsi"/>
          <w:b/>
          <w:bCs/>
          <w:color w:val="000000"/>
        </w:rPr>
      </w:pPr>
    </w:p>
    <w:p w14:paraId="6254D1FD" w14:textId="77777777" w:rsidR="00A80007" w:rsidRPr="00B04435" w:rsidRDefault="00A80007" w:rsidP="00A80007">
      <w:pPr>
        <w:autoSpaceDE w:val="0"/>
        <w:autoSpaceDN w:val="0"/>
        <w:adjustRightInd w:val="0"/>
        <w:spacing w:after="0"/>
        <w:rPr>
          <w:rFonts w:cstheme="minorHAnsi"/>
          <w:b/>
          <w:bCs/>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0"/>
        <w:gridCol w:w="5589"/>
      </w:tblGrid>
      <w:tr w:rsidR="00A80007" w:rsidRPr="00B04435" w14:paraId="3825644A" w14:textId="77777777" w:rsidTr="00EB0CBC">
        <w:tc>
          <w:tcPr>
            <w:tcW w:w="1101" w:type="dxa"/>
            <w:shd w:val="clear" w:color="auto" w:fill="D9E2F3"/>
          </w:tcPr>
          <w:p w14:paraId="6B08B29F"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I</w:t>
            </w:r>
          </w:p>
        </w:tc>
        <w:tc>
          <w:tcPr>
            <w:tcW w:w="2551" w:type="dxa"/>
            <w:shd w:val="clear" w:color="auto" w:fill="DEEAF6"/>
          </w:tcPr>
          <w:p w14:paraId="47B96430"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Illness</w:t>
            </w:r>
          </w:p>
        </w:tc>
        <w:tc>
          <w:tcPr>
            <w:tcW w:w="6310" w:type="dxa"/>
            <w:shd w:val="clear" w:color="auto" w:fill="DEEAF6"/>
          </w:tcPr>
          <w:p w14:paraId="2E456AF7"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Schools can request medical evidence from parents/carers if they feel the authenticity of an illness is in doubt. </w:t>
            </w:r>
          </w:p>
        </w:tc>
      </w:tr>
      <w:tr w:rsidR="00A80007" w:rsidRPr="00B04435" w14:paraId="0D201325" w14:textId="77777777" w:rsidTr="00EB0CBC">
        <w:tc>
          <w:tcPr>
            <w:tcW w:w="1101" w:type="dxa"/>
            <w:shd w:val="clear" w:color="auto" w:fill="D9E2F3"/>
          </w:tcPr>
          <w:p w14:paraId="0D854D91"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lastRenderedPageBreak/>
              <w:t>Code M</w:t>
            </w:r>
          </w:p>
        </w:tc>
        <w:tc>
          <w:tcPr>
            <w:tcW w:w="2551" w:type="dxa"/>
            <w:shd w:val="clear" w:color="auto" w:fill="DEEAF6"/>
          </w:tcPr>
          <w:p w14:paraId="4DFD6F9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Medical or dental appointments</w:t>
            </w:r>
          </w:p>
        </w:tc>
        <w:tc>
          <w:tcPr>
            <w:tcW w:w="6310" w:type="dxa"/>
            <w:shd w:val="clear" w:color="auto" w:fill="DEEAF6"/>
          </w:tcPr>
          <w:p w14:paraId="0EAFE63B"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Parents/Carers are encouraged to arrange appointments out of school </w:t>
            </w:r>
            <w:proofErr w:type="gramStart"/>
            <w:r w:rsidRPr="00B04435">
              <w:rPr>
                <w:rFonts w:cstheme="minorHAnsi"/>
                <w:bCs/>
                <w:color w:val="000000"/>
              </w:rPr>
              <w:t>hours</w:t>
            </w:r>
            <w:proofErr w:type="gramEnd"/>
            <w:r w:rsidRPr="00B04435">
              <w:rPr>
                <w:rFonts w:cstheme="minorHAnsi"/>
                <w:bCs/>
                <w:color w:val="000000"/>
              </w:rPr>
              <w:t xml:space="preserve"> but the school will authorise if confirmation of the appointment is provided.</w:t>
            </w:r>
          </w:p>
        </w:tc>
      </w:tr>
      <w:tr w:rsidR="00A80007" w:rsidRPr="00B04435" w14:paraId="2CCD9C82" w14:textId="77777777" w:rsidTr="00EB0CBC">
        <w:tc>
          <w:tcPr>
            <w:tcW w:w="1101" w:type="dxa"/>
            <w:shd w:val="clear" w:color="auto" w:fill="D9E2F3"/>
          </w:tcPr>
          <w:p w14:paraId="228B1E47"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C</w:t>
            </w:r>
          </w:p>
        </w:tc>
        <w:tc>
          <w:tcPr>
            <w:tcW w:w="2551" w:type="dxa"/>
            <w:shd w:val="clear" w:color="auto" w:fill="DEEAF6"/>
          </w:tcPr>
          <w:p w14:paraId="4E15473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Other circumstances</w:t>
            </w:r>
          </w:p>
        </w:tc>
        <w:tc>
          <w:tcPr>
            <w:tcW w:w="6310" w:type="dxa"/>
            <w:shd w:val="clear" w:color="auto" w:fill="DEEAF6"/>
          </w:tcPr>
          <w:p w14:paraId="215AA08A"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for any authorised non-medical reasons for a child’s absence from school, i.e. – family funeral.</w:t>
            </w:r>
          </w:p>
        </w:tc>
      </w:tr>
      <w:tr w:rsidR="00A80007" w:rsidRPr="00B04435" w14:paraId="504EE887" w14:textId="77777777" w:rsidTr="00EB0CBC">
        <w:tc>
          <w:tcPr>
            <w:tcW w:w="1101" w:type="dxa"/>
            <w:shd w:val="clear" w:color="auto" w:fill="D9E2F3"/>
          </w:tcPr>
          <w:p w14:paraId="66FA00EA"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D</w:t>
            </w:r>
          </w:p>
        </w:tc>
        <w:tc>
          <w:tcPr>
            <w:tcW w:w="2551" w:type="dxa"/>
            <w:shd w:val="clear" w:color="auto" w:fill="DEEAF6"/>
          </w:tcPr>
          <w:p w14:paraId="2001FB1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Dual Registered</w:t>
            </w:r>
          </w:p>
        </w:tc>
        <w:tc>
          <w:tcPr>
            <w:tcW w:w="6310" w:type="dxa"/>
            <w:shd w:val="clear" w:color="auto" w:fill="DEEAF6"/>
          </w:tcPr>
          <w:p w14:paraId="070B1C72"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if a pupil is registered at two schools.</w:t>
            </w:r>
          </w:p>
        </w:tc>
      </w:tr>
      <w:tr w:rsidR="00A80007" w:rsidRPr="00B04435" w14:paraId="1E2728F5" w14:textId="77777777" w:rsidTr="00EB0CBC">
        <w:tc>
          <w:tcPr>
            <w:tcW w:w="1101" w:type="dxa"/>
            <w:shd w:val="clear" w:color="auto" w:fill="D9E2F3"/>
          </w:tcPr>
          <w:p w14:paraId="7E3B55D6"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J</w:t>
            </w:r>
          </w:p>
        </w:tc>
        <w:tc>
          <w:tcPr>
            <w:tcW w:w="2551" w:type="dxa"/>
            <w:shd w:val="clear" w:color="auto" w:fill="DEEAF6"/>
          </w:tcPr>
          <w:p w14:paraId="4558E7E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Interview </w:t>
            </w:r>
          </w:p>
        </w:tc>
        <w:tc>
          <w:tcPr>
            <w:tcW w:w="6310" w:type="dxa"/>
            <w:shd w:val="clear" w:color="auto" w:fill="DEEAF6"/>
          </w:tcPr>
          <w:p w14:paraId="7EC67298"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when it has been agreed that the pupil can miss school to attend an interview or entrance exam</w:t>
            </w:r>
          </w:p>
        </w:tc>
      </w:tr>
      <w:tr w:rsidR="00A80007" w:rsidRPr="00B04435" w14:paraId="204FAB95" w14:textId="77777777" w:rsidTr="00EB0CBC">
        <w:tc>
          <w:tcPr>
            <w:tcW w:w="1101" w:type="dxa"/>
            <w:shd w:val="clear" w:color="auto" w:fill="D9E2F3"/>
          </w:tcPr>
          <w:p w14:paraId="5F5AFCAB"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P</w:t>
            </w:r>
          </w:p>
        </w:tc>
        <w:tc>
          <w:tcPr>
            <w:tcW w:w="2551" w:type="dxa"/>
            <w:shd w:val="clear" w:color="auto" w:fill="DEEAF6"/>
          </w:tcPr>
          <w:p w14:paraId="409C18C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Approved sporting activity </w:t>
            </w:r>
          </w:p>
        </w:tc>
        <w:tc>
          <w:tcPr>
            <w:tcW w:w="6310" w:type="dxa"/>
            <w:shd w:val="clear" w:color="auto" w:fill="DEEAF6"/>
          </w:tcPr>
          <w:p w14:paraId="3F6EFF9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This code will be used in times of approved sporting activities in school times, i.e. – training sessions, </w:t>
            </w:r>
            <w:proofErr w:type="gramStart"/>
            <w:r w:rsidRPr="00B04435">
              <w:rPr>
                <w:rFonts w:cstheme="minorHAnsi"/>
                <w:bCs/>
                <w:color w:val="000000"/>
              </w:rPr>
              <w:t>trials</w:t>
            </w:r>
            <w:proofErr w:type="gramEnd"/>
            <w:r w:rsidRPr="00B04435">
              <w:rPr>
                <w:rFonts w:cstheme="minorHAnsi"/>
                <w:bCs/>
                <w:color w:val="000000"/>
              </w:rPr>
              <w:t xml:space="preserve"> and sporting events.</w:t>
            </w:r>
          </w:p>
        </w:tc>
      </w:tr>
      <w:tr w:rsidR="00A80007" w:rsidRPr="00B04435" w14:paraId="0E0DE41E" w14:textId="77777777" w:rsidTr="00EB0CBC">
        <w:tc>
          <w:tcPr>
            <w:tcW w:w="1101" w:type="dxa"/>
            <w:shd w:val="clear" w:color="auto" w:fill="D9E2F3"/>
          </w:tcPr>
          <w:p w14:paraId="2B762C4D"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R</w:t>
            </w:r>
          </w:p>
        </w:tc>
        <w:tc>
          <w:tcPr>
            <w:tcW w:w="2551" w:type="dxa"/>
            <w:shd w:val="clear" w:color="auto" w:fill="DEEAF6"/>
          </w:tcPr>
          <w:p w14:paraId="6F8E5026"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Religious Observation </w:t>
            </w:r>
          </w:p>
        </w:tc>
        <w:tc>
          <w:tcPr>
            <w:tcW w:w="6310" w:type="dxa"/>
            <w:shd w:val="clear" w:color="auto" w:fill="DEEAF6"/>
          </w:tcPr>
          <w:p w14:paraId="41A5BB4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is used to cover major religious festivals during term-time. The school will only authorise one day absence for religious events.</w:t>
            </w:r>
          </w:p>
        </w:tc>
      </w:tr>
      <w:tr w:rsidR="00A80007" w:rsidRPr="00B04435" w14:paraId="09B71954" w14:textId="77777777" w:rsidTr="00EB0CBC">
        <w:tc>
          <w:tcPr>
            <w:tcW w:w="1101" w:type="dxa"/>
            <w:shd w:val="clear" w:color="auto" w:fill="D9E2F3"/>
          </w:tcPr>
          <w:p w14:paraId="45F50028" w14:textId="77777777" w:rsidR="00A80007" w:rsidRPr="00B04435" w:rsidRDefault="00A80007" w:rsidP="00EB0CBC">
            <w:pPr>
              <w:rPr>
                <w:rFonts w:cstheme="minorHAnsi"/>
                <w:b/>
              </w:rPr>
            </w:pPr>
            <w:r w:rsidRPr="00B04435">
              <w:rPr>
                <w:rFonts w:cstheme="minorHAnsi"/>
                <w:b/>
              </w:rPr>
              <w:t>Code V</w:t>
            </w:r>
          </w:p>
        </w:tc>
        <w:tc>
          <w:tcPr>
            <w:tcW w:w="8861" w:type="dxa"/>
            <w:gridSpan w:val="2"/>
            <w:shd w:val="clear" w:color="auto" w:fill="DEEAF6"/>
          </w:tcPr>
          <w:p w14:paraId="6313CD47" w14:textId="77777777" w:rsidR="00A80007" w:rsidRPr="00B04435" w:rsidRDefault="00A80007" w:rsidP="00EB0CBC">
            <w:pPr>
              <w:jc w:val="center"/>
              <w:rPr>
                <w:rFonts w:cstheme="minorHAnsi"/>
              </w:rPr>
            </w:pPr>
            <w:r w:rsidRPr="00B04435">
              <w:rPr>
                <w:rFonts w:cstheme="minorHAnsi"/>
              </w:rPr>
              <w:t>Educational visits and trips</w:t>
            </w:r>
          </w:p>
        </w:tc>
      </w:tr>
      <w:tr w:rsidR="00A80007" w:rsidRPr="00B04435" w14:paraId="4DF9AAA5" w14:textId="77777777" w:rsidTr="00EB0CBC">
        <w:trPr>
          <w:trHeight w:val="433"/>
        </w:trPr>
        <w:tc>
          <w:tcPr>
            <w:tcW w:w="1101" w:type="dxa"/>
            <w:shd w:val="clear" w:color="auto" w:fill="D9E2F3"/>
          </w:tcPr>
          <w:p w14:paraId="50535AA5"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W</w:t>
            </w:r>
          </w:p>
        </w:tc>
        <w:tc>
          <w:tcPr>
            <w:tcW w:w="8861" w:type="dxa"/>
            <w:gridSpan w:val="2"/>
            <w:shd w:val="clear" w:color="auto" w:fill="DEEAF6"/>
          </w:tcPr>
          <w:p w14:paraId="28C94F73"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Work Experience</w:t>
            </w:r>
          </w:p>
        </w:tc>
      </w:tr>
      <w:tr w:rsidR="00A80007" w:rsidRPr="00B04435" w14:paraId="1BC645A8" w14:textId="77777777" w:rsidTr="00EB0CBC">
        <w:tc>
          <w:tcPr>
            <w:tcW w:w="1101" w:type="dxa"/>
            <w:shd w:val="clear" w:color="auto" w:fill="D9E2F3"/>
          </w:tcPr>
          <w:p w14:paraId="7E145ACC"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G</w:t>
            </w:r>
          </w:p>
        </w:tc>
        <w:tc>
          <w:tcPr>
            <w:tcW w:w="8861" w:type="dxa"/>
            <w:gridSpan w:val="2"/>
            <w:shd w:val="clear" w:color="auto" w:fill="DEEAF6"/>
          </w:tcPr>
          <w:p w14:paraId="6DEC42A9"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 xml:space="preserve">Family holiday not authorised by the school or </w:t>
            </w:r>
            <w:proofErr w:type="gramStart"/>
            <w:r w:rsidRPr="00B04435">
              <w:rPr>
                <w:rFonts w:cstheme="minorHAnsi"/>
                <w:bCs/>
                <w:color w:val="000000"/>
              </w:rPr>
              <w:t>in excess of</w:t>
            </w:r>
            <w:proofErr w:type="gramEnd"/>
            <w:r w:rsidRPr="00B04435">
              <w:rPr>
                <w:rFonts w:cstheme="minorHAnsi"/>
                <w:bCs/>
                <w:color w:val="000000"/>
              </w:rPr>
              <w:t xml:space="preserve"> agreed period</w:t>
            </w:r>
          </w:p>
        </w:tc>
      </w:tr>
      <w:tr w:rsidR="00A80007" w:rsidRPr="00B04435" w14:paraId="7F747BFB" w14:textId="77777777" w:rsidTr="00EB0CBC">
        <w:tc>
          <w:tcPr>
            <w:tcW w:w="1101" w:type="dxa"/>
            <w:shd w:val="clear" w:color="auto" w:fill="D9E2F3"/>
          </w:tcPr>
          <w:p w14:paraId="206B060A" w14:textId="77777777" w:rsidR="00A80007" w:rsidRPr="00B04435" w:rsidRDefault="00A80007" w:rsidP="00EB0CBC">
            <w:pPr>
              <w:rPr>
                <w:rFonts w:cstheme="minorHAnsi"/>
                <w:b/>
              </w:rPr>
            </w:pPr>
            <w:r w:rsidRPr="00B04435">
              <w:rPr>
                <w:rFonts w:cstheme="minorHAnsi"/>
                <w:b/>
              </w:rPr>
              <w:t>Code U</w:t>
            </w:r>
          </w:p>
        </w:tc>
        <w:tc>
          <w:tcPr>
            <w:tcW w:w="8861" w:type="dxa"/>
            <w:gridSpan w:val="2"/>
            <w:shd w:val="clear" w:color="auto" w:fill="DEEAF6"/>
          </w:tcPr>
          <w:p w14:paraId="44D37677" w14:textId="77777777" w:rsidR="00A80007" w:rsidRPr="00B04435" w:rsidRDefault="00A80007" w:rsidP="00EB0CBC">
            <w:pPr>
              <w:jc w:val="center"/>
              <w:rPr>
                <w:rFonts w:cstheme="minorHAnsi"/>
              </w:rPr>
            </w:pPr>
            <w:r w:rsidRPr="00B04435">
              <w:rPr>
                <w:rFonts w:cstheme="minorHAnsi"/>
              </w:rPr>
              <w:t>Arrived late to school after 9.30am</w:t>
            </w:r>
          </w:p>
        </w:tc>
      </w:tr>
      <w:tr w:rsidR="00A80007" w:rsidRPr="00B04435" w14:paraId="0F8E5E77" w14:textId="77777777" w:rsidTr="00EB0CBC">
        <w:tc>
          <w:tcPr>
            <w:tcW w:w="1101" w:type="dxa"/>
            <w:shd w:val="clear" w:color="auto" w:fill="D9E2F3"/>
          </w:tcPr>
          <w:p w14:paraId="32C55AB3" w14:textId="77777777" w:rsidR="00A80007" w:rsidRPr="00B04435" w:rsidRDefault="00A80007" w:rsidP="00EB0CBC">
            <w:pPr>
              <w:rPr>
                <w:rFonts w:cstheme="minorHAnsi"/>
                <w:b/>
              </w:rPr>
            </w:pPr>
            <w:r w:rsidRPr="00B04435">
              <w:rPr>
                <w:rFonts w:cstheme="minorHAnsi"/>
                <w:b/>
              </w:rPr>
              <w:t>Code N</w:t>
            </w:r>
          </w:p>
        </w:tc>
        <w:tc>
          <w:tcPr>
            <w:tcW w:w="8861" w:type="dxa"/>
            <w:gridSpan w:val="2"/>
            <w:shd w:val="clear" w:color="auto" w:fill="DEEAF6"/>
          </w:tcPr>
          <w:p w14:paraId="58354B16" w14:textId="77777777" w:rsidR="00A80007" w:rsidRPr="00B04435" w:rsidRDefault="00A80007" w:rsidP="00EB0CBC">
            <w:pPr>
              <w:jc w:val="center"/>
              <w:rPr>
                <w:rFonts w:cstheme="minorHAnsi"/>
              </w:rPr>
            </w:pPr>
            <w:r w:rsidRPr="00B04435">
              <w:rPr>
                <w:rFonts w:cstheme="minorHAnsi"/>
              </w:rPr>
              <w:t>Reason for absence not yet provided</w:t>
            </w:r>
          </w:p>
        </w:tc>
      </w:tr>
      <w:tr w:rsidR="00A80007" w:rsidRPr="00B04435" w14:paraId="61F3FA86" w14:textId="77777777" w:rsidTr="00EB0CBC">
        <w:tc>
          <w:tcPr>
            <w:tcW w:w="1101" w:type="dxa"/>
            <w:shd w:val="clear" w:color="auto" w:fill="D9E2F3"/>
          </w:tcPr>
          <w:p w14:paraId="63CABC0B" w14:textId="77777777" w:rsidR="00A80007" w:rsidRPr="00B04435" w:rsidRDefault="00A80007" w:rsidP="00EB0CBC">
            <w:pPr>
              <w:rPr>
                <w:rFonts w:cstheme="minorHAnsi"/>
                <w:b/>
              </w:rPr>
            </w:pPr>
            <w:r w:rsidRPr="00B04435">
              <w:rPr>
                <w:rFonts w:cstheme="minorHAnsi"/>
                <w:b/>
              </w:rPr>
              <w:t>Code O</w:t>
            </w:r>
          </w:p>
        </w:tc>
        <w:tc>
          <w:tcPr>
            <w:tcW w:w="8861" w:type="dxa"/>
            <w:gridSpan w:val="2"/>
            <w:shd w:val="clear" w:color="auto" w:fill="DEEAF6"/>
          </w:tcPr>
          <w:p w14:paraId="739CD067" w14:textId="77777777" w:rsidR="00A80007" w:rsidRPr="00B04435" w:rsidRDefault="00A80007" w:rsidP="00EB0CBC">
            <w:pPr>
              <w:jc w:val="center"/>
              <w:rPr>
                <w:rFonts w:cstheme="minorHAnsi"/>
              </w:rPr>
            </w:pPr>
            <w:r w:rsidRPr="00B04435">
              <w:rPr>
                <w:rFonts w:cstheme="minorHAnsi"/>
              </w:rPr>
              <w:t>Absent from school without authorisation</w:t>
            </w:r>
          </w:p>
        </w:tc>
      </w:tr>
      <w:tr w:rsidR="00A80007" w:rsidRPr="00B04435" w14:paraId="11B38DD0" w14:textId="77777777" w:rsidTr="00EB0CBC">
        <w:tc>
          <w:tcPr>
            <w:tcW w:w="1101" w:type="dxa"/>
            <w:shd w:val="clear" w:color="auto" w:fill="D9E2F3"/>
          </w:tcPr>
          <w:p w14:paraId="67DED14D" w14:textId="77777777" w:rsidR="00A80007" w:rsidRPr="00B04435" w:rsidRDefault="00A80007" w:rsidP="00EB0CBC">
            <w:pPr>
              <w:rPr>
                <w:rFonts w:cstheme="minorHAnsi"/>
                <w:b/>
              </w:rPr>
            </w:pPr>
            <w:r w:rsidRPr="00B04435">
              <w:rPr>
                <w:rFonts w:cstheme="minorHAnsi"/>
                <w:b/>
              </w:rPr>
              <w:t>Code X</w:t>
            </w:r>
          </w:p>
        </w:tc>
        <w:tc>
          <w:tcPr>
            <w:tcW w:w="8861" w:type="dxa"/>
            <w:gridSpan w:val="2"/>
            <w:shd w:val="clear" w:color="auto" w:fill="DEEAF6"/>
          </w:tcPr>
          <w:p w14:paraId="6A106304" w14:textId="7B7ED57A" w:rsidR="00A80007" w:rsidRPr="00B04435" w:rsidRDefault="00D149C4" w:rsidP="00EB0CBC">
            <w:pPr>
              <w:jc w:val="center"/>
              <w:rPr>
                <w:rFonts w:cstheme="minorHAnsi"/>
              </w:rPr>
            </w:pPr>
            <w:r w:rsidRPr="00B04435">
              <w:rPr>
                <w:rFonts w:cstheme="minorHAnsi"/>
              </w:rPr>
              <w:t>Not required to be in school (not compulsory school age)</w:t>
            </w:r>
          </w:p>
        </w:tc>
      </w:tr>
    </w:tbl>
    <w:p w14:paraId="7CEE6955" w14:textId="4F0574AE" w:rsidR="00E94B73" w:rsidRDefault="00E94B73" w:rsidP="00E94B73">
      <w:pPr>
        <w:rPr>
          <w:rFonts w:cstheme="minorHAnsi"/>
          <w:color w:val="4472C4" w:themeColor="accent1"/>
        </w:rPr>
      </w:pPr>
    </w:p>
    <w:p w14:paraId="1F5A1300" w14:textId="5D97AE08" w:rsidR="00920C9D" w:rsidRDefault="00920C9D" w:rsidP="00E94B73">
      <w:pPr>
        <w:rPr>
          <w:rFonts w:cstheme="minorHAnsi"/>
          <w:color w:val="4472C4" w:themeColor="accent1"/>
        </w:rPr>
      </w:pPr>
    </w:p>
    <w:p w14:paraId="1EFC4A3E" w14:textId="4FB8DE20" w:rsidR="00920C9D" w:rsidRDefault="00920C9D" w:rsidP="00E94B73">
      <w:pPr>
        <w:rPr>
          <w:rFonts w:cstheme="minorHAnsi"/>
          <w:color w:val="4472C4" w:themeColor="accent1"/>
        </w:rPr>
      </w:pPr>
    </w:p>
    <w:p w14:paraId="022E54E9" w14:textId="467C159B" w:rsidR="00920C9D" w:rsidRDefault="00920C9D" w:rsidP="00E94B73">
      <w:pPr>
        <w:rPr>
          <w:rFonts w:cstheme="minorHAnsi"/>
          <w:color w:val="4472C4" w:themeColor="accent1"/>
        </w:rPr>
      </w:pPr>
    </w:p>
    <w:p w14:paraId="2155C689" w14:textId="72AE3D79" w:rsidR="00920C9D" w:rsidRDefault="00920C9D" w:rsidP="00E94B73">
      <w:pPr>
        <w:rPr>
          <w:rFonts w:cstheme="minorHAnsi"/>
          <w:color w:val="4472C4" w:themeColor="accent1"/>
        </w:rPr>
      </w:pPr>
    </w:p>
    <w:p w14:paraId="217944A5" w14:textId="444B20D1" w:rsidR="00920C9D" w:rsidRDefault="00920C9D" w:rsidP="00E94B73">
      <w:pPr>
        <w:rPr>
          <w:rFonts w:cstheme="minorHAnsi"/>
          <w:color w:val="4472C4" w:themeColor="accent1"/>
        </w:rPr>
      </w:pPr>
    </w:p>
    <w:p w14:paraId="54F2B9EC" w14:textId="77777777" w:rsidR="00920C9D" w:rsidRDefault="00920C9D" w:rsidP="00E94B73">
      <w:pPr>
        <w:rPr>
          <w:rFonts w:cstheme="minorHAnsi"/>
          <w:color w:val="4472C4" w:themeColor="accent1"/>
        </w:rPr>
      </w:pPr>
    </w:p>
    <w:p w14:paraId="65E2A80B" w14:textId="77777777" w:rsidR="001C4DC0" w:rsidRDefault="001C4DC0" w:rsidP="00E94B73">
      <w:pPr>
        <w:rPr>
          <w:rFonts w:cstheme="minorHAnsi"/>
          <w:b/>
          <w:bCs/>
          <w:color w:val="4472C4" w:themeColor="accent1"/>
        </w:rPr>
      </w:pPr>
    </w:p>
    <w:p w14:paraId="44710118" w14:textId="77777777" w:rsidR="001C4DC0" w:rsidRDefault="001C4DC0" w:rsidP="00E94B73">
      <w:pPr>
        <w:rPr>
          <w:rFonts w:cstheme="minorHAnsi"/>
          <w:b/>
          <w:bCs/>
          <w:color w:val="4472C4" w:themeColor="accent1"/>
        </w:rPr>
      </w:pPr>
    </w:p>
    <w:p w14:paraId="4A0E57AA" w14:textId="77777777" w:rsidR="001C4DC0" w:rsidRDefault="001C4DC0" w:rsidP="00E94B73">
      <w:pPr>
        <w:rPr>
          <w:rFonts w:cstheme="minorHAnsi"/>
          <w:b/>
          <w:bCs/>
          <w:color w:val="4472C4" w:themeColor="accent1"/>
        </w:rPr>
      </w:pPr>
    </w:p>
    <w:p w14:paraId="4DE4C97C" w14:textId="77777777" w:rsidR="001C4DC0" w:rsidRDefault="001C4DC0" w:rsidP="00E94B73">
      <w:pPr>
        <w:rPr>
          <w:rFonts w:cstheme="minorHAnsi"/>
          <w:b/>
          <w:bCs/>
          <w:color w:val="4472C4" w:themeColor="accent1"/>
        </w:rPr>
      </w:pPr>
    </w:p>
    <w:p w14:paraId="292DEF0B" w14:textId="77777777" w:rsidR="001C4DC0" w:rsidRDefault="001C4DC0" w:rsidP="00E94B73">
      <w:pPr>
        <w:rPr>
          <w:rFonts w:cstheme="minorHAnsi"/>
          <w:b/>
          <w:bCs/>
          <w:color w:val="4472C4" w:themeColor="accent1"/>
        </w:rPr>
      </w:pPr>
    </w:p>
    <w:p w14:paraId="343CE8DF" w14:textId="5D127C0D" w:rsidR="00E94B73" w:rsidRPr="00E94B73" w:rsidRDefault="00E94B73" w:rsidP="00E94B73">
      <w:pPr>
        <w:rPr>
          <w:rFonts w:cstheme="minorHAnsi"/>
          <w:b/>
          <w:bCs/>
        </w:rPr>
      </w:pPr>
      <w:r w:rsidRPr="00E94B73">
        <w:rPr>
          <w:rFonts w:cstheme="minorHAnsi"/>
          <w:b/>
          <w:bCs/>
          <w:color w:val="4472C4" w:themeColor="accent1"/>
        </w:rPr>
        <w:lastRenderedPageBreak/>
        <w:t>Appendix 5</w:t>
      </w:r>
    </w:p>
    <w:p w14:paraId="6D424C73" w14:textId="2CB19E39" w:rsidR="00E94B73" w:rsidRPr="00E94B73" w:rsidRDefault="00E94B73" w:rsidP="00E94B73">
      <w:pPr>
        <w:tabs>
          <w:tab w:val="left" w:pos="1500"/>
        </w:tabs>
        <w:rPr>
          <w:rFonts w:cstheme="minorHAnsi"/>
        </w:rPr>
      </w:pPr>
      <w:r w:rsidRPr="00B04435">
        <w:rPr>
          <w:rFonts w:cstheme="minorHAnsi"/>
          <w:noProof/>
        </w:rPr>
        <w:drawing>
          <wp:anchor distT="0" distB="0" distL="114300" distR="114300" simplePos="0" relativeHeight="251663360" behindDoc="0" locked="0" layoutInCell="1" allowOverlap="1" wp14:anchorId="239487F7" wp14:editId="728F2C4C">
            <wp:simplePos x="0" y="0"/>
            <wp:positionH relativeFrom="margin">
              <wp:posOffset>-439420</wp:posOffset>
            </wp:positionH>
            <wp:positionV relativeFrom="paragraph">
              <wp:posOffset>375920</wp:posOffset>
            </wp:positionV>
            <wp:extent cx="6454775" cy="8491855"/>
            <wp:effectExtent l="0" t="0" r="3175" b="444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454775" cy="8491855"/>
                    </a:xfrm>
                    <a:prstGeom prst="rect">
                      <a:avLst/>
                    </a:prstGeom>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cstheme="minorHAnsi"/>
        </w:rPr>
        <w:tab/>
      </w:r>
    </w:p>
    <w:p w14:paraId="261F939B" w14:textId="7AEE8D5A" w:rsidR="00641838" w:rsidRPr="00B04435" w:rsidRDefault="00641838" w:rsidP="00640F65">
      <w:pPr>
        <w:rPr>
          <w:rFonts w:cstheme="minorHAnsi"/>
          <w:b/>
          <w:bCs/>
          <w:color w:val="000000"/>
        </w:rPr>
      </w:pPr>
    </w:p>
    <w:p w14:paraId="246E5769" w14:textId="1C66E2E9" w:rsidR="00641838" w:rsidRPr="00E94B73" w:rsidRDefault="00E94B73" w:rsidP="00641838">
      <w:pPr>
        <w:autoSpaceDE w:val="0"/>
        <w:autoSpaceDN w:val="0"/>
        <w:adjustRightInd w:val="0"/>
        <w:spacing w:after="0"/>
        <w:rPr>
          <w:rFonts w:cstheme="minorHAnsi"/>
          <w:b/>
          <w:bCs/>
          <w:color w:val="000000"/>
        </w:rPr>
      </w:pPr>
      <w:r w:rsidRPr="00E94B73">
        <w:rPr>
          <w:rFonts w:cstheme="minorHAnsi"/>
          <w:b/>
          <w:bCs/>
          <w:color w:val="4472C4" w:themeColor="accent1"/>
        </w:rPr>
        <w:t>Appendix 6</w:t>
      </w:r>
    </w:p>
    <w:p w14:paraId="381C102A" w14:textId="77777777" w:rsidR="00641838" w:rsidRPr="00B04435" w:rsidRDefault="00641838" w:rsidP="00641838">
      <w:pPr>
        <w:autoSpaceDE w:val="0"/>
        <w:autoSpaceDN w:val="0"/>
        <w:adjustRightInd w:val="0"/>
        <w:spacing w:after="0"/>
        <w:rPr>
          <w:rFonts w:cstheme="minorHAnsi"/>
          <w:b/>
          <w:bCs/>
          <w:color w:val="000000"/>
        </w:rPr>
      </w:pPr>
    </w:p>
    <w:p w14:paraId="19E8C93E" w14:textId="77777777" w:rsidR="0052771C" w:rsidRPr="00B04435" w:rsidRDefault="0052771C" w:rsidP="0052771C">
      <w:pPr>
        <w:rPr>
          <w:b/>
          <w:bCs/>
        </w:rPr>
      </w:pPr>
      <w:r w:rsidRPr="00B04435">
        <w:rPr>
          <w:rFonts w:cstheme="minorHAnsi"/>
          <w:b/>
          <w:bCs/>
        </w:rPr>
        <w:t>Emotionally Based School Non-attendance (EBSN</w:t>
      </w:r>
      <w:r w:rsidRPr="00B04435">
        <w:rPr>
          <w:b/>
          <w:bCs/>
        </w:rPr>
        <w:t>)</w:t>
      </w:r>
    </w:p>
    <w:p w14:paraId="127D1343" w14:textId="26B95026" w:rsidR="0052771C" w:rsidRPr="00B04435" w:rsidRDefault="0052771C" w:rsidP="0052771C">
      <w:r w:rsidRPr="00B04435">
        <w:t xml:space="preserve">Emotionally Based School Non-attendance (EBSN) is a term used to describe the needs of CYP who struggle to attend school due to underlying emotional based needs, such as anxiety, </w:t>
      </w:r>
      <w:proofErr w:type="gramStart"/>
      <w:r w:rsidRPr="00B04435">
        <w:t>unhappiness</w:t>
      </w:r>
      <w:proofErr w:type="gramEnd"/>
      <w:r w:rsidRPr="00B04435">
        <w:t xml:space="preserve"> and despair. These CYP may be reluctant to leave home and can present high levels of distress in response to parents’ attempts to get them to school. This can result in prolonged absences from school. </w:t>
      </w:r>
    </w:p>
    <w:p w14:paraId="6358AC9B" w14:textId="2E449BB8" w:rsidR="0052771C" w:rsidRPr="00B04435" w:rsidRDefault="0052771C" w:rsidP="0052771C">
      <w:r w:rsidRPr="00B04435">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1916BA7D" w14:textId="374D0C0B" w:rsidR="00D9586B" w:rsidRPr="00B04435" w:rsidRDefault="00D9586B" w:rsidP="0052771C">
      <w:r w:rsidRPr="00B04435">
        <w:t>The EBSN framework is embedded within the school</w:t>
      </w:r>
      <w:r w:rsidR="00F82467" w:rsidRPr="00B04435">
        <w:t>’</w:t>
      </w:r>
      <w:r w:rsidRPr="00B04435">
        <w:t xml:space="preserve">s Attendance Policy and we use many of the tools and resources to underpin our early identification of need and targeted support and intervention approach. </w:t>
      </w:r>
    </w:p>
    <w:p w14:paraId="5BE2AA25" w14:textId="132611A2" w:rsidR="0052771C" w:rsidRDefault="0052771C" w:rsidP="0052771C">
      <w:pPr>
        <w:rPr>
          <w:rStyle w:val="Hyperlink"/>
          <w:color w:val="0000FF"/>
        </w:rPr>
      </w:pPr>
      <w:r w:rsidRPr="00B04435">
        <w:t xml:space="preserve">Schools can access EBSN training and Guidance (EBSN: Good Practice Guidance for Schools) via: </w:t>
      </w:r>
      <w:hyperlink r:id="rId16" w:history="1">
        <w:proofErr w:type="spellStart"/>
        <w:r w:rsidRPr="00B04435">
          <w:rPr>
            <w:rStyle w:val="Hyperlink"/>
            <w:color w:val="0000FF"/>
          </w:rPr>
          <w:t>eCWIP</w:t>
        </w:r>
        <w:proofErr w:type="spellEnd"/>
        <w:r w:rsidRPr="00B04435">
          <w:rPr>
            <w:rStyle w:val="Hyperlink"/>
            <w:color w:val="0000FF"/>
          </w:rPr>
          <w:t xml:space="preserve"> for Education - Cheshire West Industry Professionals</w:t>
        </w:r>
      </w:hyperlink>
    </w:p>
    <w:p w14:paraId="367F333E" w14:textId="48DD9EA0" w:rsidR="00E94B73" w:rsidRDefault="00E94B73" w:rsidP="0052771C">
      <w:pPr>
        <w:rPr>
          <w:rStyle w:val="Hyperlink"/>
          <w:color w:val="0000FF"/>
        </w:rPr>
      </w:pPr>
    </w:p>
    <w:p w14:paraId="791B3670" w14:textId="5F8A1B27" w:rsidR="00E94B73" w:rsidRPr="00B04435" w:rsidRDefault="00E94B73" w:rsidP="0052771C"/>
    <w:p w14:paraId="77604E23" w14:textId="77777777" w:rsidR="0052771C" w:rsidRPr="00B04435" w:rsidRDefault="0052771C" w:rsidP="00641838">
      <w:pPr>
        <w:autoSpaceDE w:val="0"/>
        <w:autoSpaceDN w:val="0"/>
        <w:adjustRightInd w:val="0"/>
        <w:spacing w:after="0"/>
        <w:rPr>
          <w:rFonts w:cstheme="minorHAnsi"/>
          <w:b/>
          <w:bCs/>
          <w:color w:val="000000"/>
        </w:rPr>
      </w:pPr>
    </w:p>
    <w:p w14:paraId="2D34C1BD" w14:textId="77777777" w:rsidR="0052771C" w:rsidRPr="00B04435" w:rsidRDefault="0052771C" w:rsidP="00641838">
      <w:pPr>
        <w:autoSpaceDE w:val="0"/>
        <w:autoSpaceDN w:val="0"/>
        <w:adjustRightInd w:val="0"/>
        <w:spacing w:after="0"/>
        <w:rPr>
          <w:rFonts w:cstheme="minorHAnsi"/>
          <w:b/>
          <w:bCs/>
          <w:color w:val="000000"/>
        </w:rPr>
      </w:pPr>
    </w:p>
    <w:p w14:paraId="02232F54" w14:textId="77777777" w:rsidR="007B0F6E" w:rsidRPr="00B04435" w:rsidRDefault="007B0F6E" w:rsidP="00641838">
      <w:pPr>
        <w:autoSpaceDE w:val="0"/>
        <w:autoSpaceDN w:val="0"/>
        <w:adjustRightInd w:val="0"/>
        <w:spacing w:after="0"/>
        <w:rPr>
          <w:rFonts w:cstheme="minorHAnsi"/>
          <w:b/>
          <w:bCs/>
          <w:color w:val="000000"/>
        </w:rPr>
      </w:pPr>
    </w:p>
    <w:p w14:paraId="6C4930EB" w14:textId="77777777" w:rsidR="007B0F6E" w:rsidRPr="00B04435" w:rsidRDefault="007B0F6E" w:rsidP="00641838">
      <w:pPr>
        <w:autoSpaceDE w:val="0"/>
        <w:autoSpaceDN w:val="0"/>
        <w:adjustRightInd w:val="0"/>
        <w:spacing w:after="0"/>
        <w:rPr>
          <w:rFonts w:cstheme="minorHAnsi"/>
          <w:b/>
          <w:bCs/>
          <w:color w:val="000000"/>
        </w:rPr>
      </w:pPr>
    </w:p>
    <w:p w14:paraId="020DC046" w14:textId="77777777" w:rsidR="007B0F6E" w:rsidRPr="00B04435" w:rsidRDefault="007B0F6E" w:rsidP="00641838">
      <w:pPr>
        <w:autoSpaceDE w:val="0"/>
        <w:autoSpaceDN w:val="0"/>
        <w:adjustRightInd w:val="0"/>
        <w:spacing w:after="0"/>
        <w:rPr>
          <w:rFonts w:cstheme="minorHAnsi"/>
          <w:b/>
          <w:bCs/>
          <w:color w:val="000000"/>
        </w:rPr>
      </w:pPr>
    </w:p>
    <w:p w14:paraId="66FA2972" w14:textId="77777777" w:rsidR="007B0F6E" w:rsidRPr="00B04435" w:rsidRDefault="007B0F6E" w:rsidP="00641838">
      <w:pPr>
        <w:autoSpaceDE w:val="0"/>
        <w:autoSpaceDN w:val="0"/>
        <w:adjustRightInd w:val="0"/>
        <w:spacing w:after="0"/>
        <w:rPr>
          <w:rFonts w:cstheme="minorHAnsi"/>
          <w:b/>
          <w:bCs/>
          <w:color w:val="000000"/>
        </w:rPr>
      </w:pPr>
    </w:p>
    <w:p w14:paraId="0AEE32F5" w14:textId="77777777" w:rsidR="007B0F6E" w:rsidRPr="00B04435" w:rsidRDefault="007B0F6E" w:rsidP="00641838">
      <w:pPr>
        <w:autoSpaceDE w:val="0"/>
        <w:autoSpaceDN w:val="0"/>
        <w:adjustRightInd w:val="0"/>
        <w:spacing w:after="0"/>
        <w:rPr>
          <w:rFonts w:cstheme="minorHAnsi"/>
          <w:b/>
          <w:bCs/>
          <w:color w:val="000000"/>
        </w:rPr>
      </w:pPr>
    </w:p>
    <w:p w14:paraId="10817B91" w14:textId="77777777" w:rsidR="007B0F6E" w:rsidRPr="00B04435" w:rsidRDefault="007B0F6E" w:rsidP="00641838">
      <w:pPr>
        <w:autoSpaceDE w:val="0"/>
        <w:autoSpaceDN w:val="0"/>
        <w:adjustRightInd w:val="0"/>
        <w:spacing w:after="0"/>
        <w:rPr>
          <w:rFonts w:cstheme="minorHAnsi"/>
          <w:b/>
          <w:bCs/>
          <w:color w:val="000000"/>
        </w:rPr>
      </w:pPr>
    </w:p>
    <w:p w14:paraId="63954788" w14:textId="77777777" w:rsidR="007B0F6E" w:rsidRPr="00B04435" w:rsidRDefault="007B0F6E" w:rsidP="00641838">
      <w:pPr>
        <w:autoSpaceDE w:val="0"/>
        <w:autoSpaceDN w:val="0"/>
        <w:adjustRightInd w:val="0"/>
        <w:spacing w:after="0"/>
        <w:rPr>
          <w:rFonts w:cstheme="minorHAnsi"/>
          <w:b/>
          <w:bCs/>
          <w:color w:val="000000"/>
        </w:rPr>
      </w:pPr>
    </w:p>
    <w:p w14:paraId="448D24EB" w14:textId="77777777" w:rsidR="007B0F6E" w:rsidRPr="00B04435" w:rsidRDefault="007B0F6E" w:rsidP="00641838">
      <w:pPr>
        <w:autoSpaceDE w:val="0"/>
        <w:autoSpaceDN w:val="0"/>
        <w:adjustRightInd w:val="0"/>
        <w:spacing w:after="0"/>
        <w:rPr>
          <w:rFonts w:cstheme="minorHAnsi"/>
          <w:b/>
          <w:bCs/>
          <w:color w:val="000000"/>
        </w:rPr>
      </w:pPr>
    </w:p>
    <w:p w14:paraId="024DC515" w14:textId="77777777" w:rsidR="007B0F6E" w:rsidRPr="00B04435" w:rsidRDefault="007B0F6E" w:rsidP="00641838">
      <w:pPr>
        <w:autoSpaceDE w:val="0"/>
        <w:autoSpaceDN w:val="0"/>
        <w:adjustRightInd w:val="0"/>
        <w:spacing w:after="0"/>
        <w:rPr>
          <w:rFonts w:cstheme="minorHAnsi"/>
          <w:b/>
          <w:bCs/>
          <w:color w:val="000000"/>
        </w:rPr>
      </w:pPr>
    </w:p>
    <w:p w14:paraId="00B146A8" w14:textId="77777777" w:rsidR="007B0F6E" w:rsidRPr="00B04435" w:rsidRDefault="007B0F6E" w:rsidP="00641838">
      <w:pPr>
        <w:autoSpaceDE w:val="0"/>
        <w:autoSpaceDN w:val="0"/>
        <w:adjustRightInd w:val="0"/>
        <w:spacing w:after="0"/>
        <w:rPr>
          <w:rFonts w:cstheme="minorHAnsi"/>
          <w:b/>
          <w:bCs/>
          <w:color w:val="000000"/>
        </w:rPr>
      </w:pPr>
    </w:p>
    <w:p w14:paraId="3CCCE53A" w14:textId="77777777" w:rsidR="007B0F6E" w:rsidRPr="00B04435" w:rsidRDefault="007B0F6E" w:rsidP="00641838">
      <w:pPr>
        <w:autoSpaceDE w:val="0"/>
        <w:autoSpaceDN w:val="0"/>
        <w:adjustRightInd w:val="0"/>
        <w:spacing w:after="0"/>
        <w:rPr>
          <w:rFonts w:cstheme="minorHAnsi"/>
          <w:b/>
          <w:bCs/>
          <w:color w:val="000000"/>
        </w:rPr>
      </w:pPr>
    </w:p>
    <w:p w14:paraId="02B5ECAE" w14:textId="77777777" w:rsidR="007B0F6E" w:rsidRPr="00B04435" w:rsidRDefault="007B0F6E" w:rsidP="00641838">
      <w:pPr>
        <w:autoSpaceDE w:val="0"/>
        <w:autoSpaceDN w:val="0"/>
        <w:adjustRightInd w:val="0"/>
        <w:spacing w:after="0"/>
        <w:rPr>
          <w:rFonts w:cstheme="minorHAnsi"/>
          <w:b/>
          <w:bCs/>
          <w:color w:val="000000"/>
        </w:rPr>
      </w:pPr>
    </w:p>
    <w:p w14:paraId="3D0CB31D" w14:textId="77777777" w:rsidR="007B0F6E" w:rsidRPr="00B04435" w:rsidRDefault="007B0F6E" w:rsidP="00641838">
      <w:pPr>
        <w:autoSpaceDE w:val="0"/>
        <w:autoSpaceDN w:val="0"/>
        <w:adjustRightInd w:val="0"/>
        <w:spacing w:after="0"/>
        <w:rPr>
          <w:rFonts w:cstheme="minorHAnsi"/>
          <w:b/>
          <w:bCs/>
          <w:color w:val="000000"/>
        </w:rPr>
      </w:pPr>
    </w:p>
    <w:p w14:paraId="58DA9593" w14:textId="77777777" w:rsidR="007B0F6E" w:rsidRPr="00B04435" w:rsidRDefault="007B0F6E" w:rsidP="00641838">
      <w:pPr>
        <w:autoSpaceDE w:val="0"/>
        <w:autoSpaceDN w:val="0"/>
        <w:adjustRightInd w:val="0"/>
        <w:spacing w:after="0"/>
        <w:rPr>
          <w:rFonts w:cstheme="minorHAnsi"/>
          <w:b/>
          <w:bCs/>
          <w:color w:val="000000"/>
        </w:rPr>
      </w:pPr>
    </w:p>
    <w:p w14:paraId="72A8379D" w14:textId="77777777" w:rsidR="007B0F6E" w:rsidRPr="00B04435" w:rsidRDefault="007B0F6E" w:rsidP="00641838">
      <w:pPr>
        <w:autoSpaceDE w:val="0"/>
        <w:autoSpaceDN w:val="0"/>
        <w:adjustRightInd w:val="0"/>
        <w:spacing w:after="0"/>
        <w:rPr>
          <w:rFonts w:cstheme="minorHAnsi"/>
          <w:b/>
          <w:bCs/>
          <w:color w:val="000000"/>
        </w:rPr>
      </w:pPr>
    </w:p>
    <w:p w14:paraId="240D44BC" w14:textId="77777777" w:rsidR="007B0F6E" w:rsidRPr="00B04435" w:rsidRDefault="007B0F6E" w:rsidP="00641838">
      <w:pPr>
        <w:autoSpaceDE w:val="0"/>
        <w:autoSpaceDN w:val="0"/>
        <w:adjustRightInd w:val="0"/>
        <w:spacing w:after="0"/>
        <w:rPr>
          <w:rFonts w:cstheme="minorHAnsi"/>
          <w:b/>
          <w:bCs/>
          <w:color w:val="000000"/>
        </w:rPr>
      </w:pPr>
    </w:p>
    <w:p w14:paraId="5FC48436" w14:textId="77777777" w:rsidR="007B0F6E" w:rsidRPr="00B04435" w:rsidRDefault="007B0F6E" w:rsidP="00641838">
      <w:pPr>
        <w:autoSpaceDE w:val="0"/>
        <w:autoSpaceDN w:val="0"/>
        <w:adjustRightInd w:val="0"/>
        <w:spacing w:after="0"/>
        <w:rPr>
          <w:rFonts w:cstheme="minorHAnsi"/>
          <w:b/>
          <w:bCs/>
          <w:color w:val="000000"/>
        </w:rPr>
      </w:pPr>
    </w:p>
    <w:p w14:paraId="5413BF13" w14:textId="77777777" w:rsidR="007B0F6E" w:rsidRPr="00B04435" w:rsidRDefault="007B0F6E" w:rsidP="00641838">
      <w:pPr>
        <w:autoSpaceDE w:val="0"/>
        <w:autoSpaceDN w:val="0"/>
        <w:adjustRightInd w:val="0"/>
        <w:spacing w:after="0"/>
        <w:rPr>
          <w:rFonts w:cstheme="minorHAnsi"/>
          <w:b/>
          <w:bCs/>
          <w:color w:val="000000"/>
        </w:rPr>
      </w:pPr>
    </w:p>
    <w:p w14:paraId="5EDAF407" w14:textId="77777777" w:rsidR="007B0F6E" w:rsidRPr="00B04435" w:rsidRDefault="007B0F6E" w:rsidP="00641838">
      <w:pPr>
        <w:autoSpaceDE w:val="0"/>
        <w:autoSpaceDN w:val="0"/>
        <w:adjustRightInd w:val="0"/>
        <w:spacing w:after="0"/>
        <w:rPr>
          <w:rFonts w:cstheme="minorHAnsi"/>
          <w:b/>
          <w:bCs/>
          <w:color w:val="000000"/>
        </w:rPr>
      </w:pPr>
    </w:p>
    <w:p w14:paraId="2D3F6D6B" w14:textId="77777777" w:rsidR="007B0F6E" w:rsidRPr="00B04435" w:rsidRDefault="007B0F6E" w:rsidP="00641838">
      <w:pPr>
        <w:autoSpaceDE w:val="0"/>
        <w:autoSpaceDN w:val="0"/>
        <w:adjustRightInd w:val="0"/>
        <w:spacing w:after="0"/>
        <w:rPr>
          <w:rFonts w:cstheme="minorHAnsi"/>
          <w:b/>
          <w:bCs/>
          <w:color w:val="000000"/>
        </w:rPr>
      </w:pPr>
    </w:p>
    <w:p w14:paraId="6A8371C8" w14:textId="77777777" w:rsidR="007B0F6E" w:rsidRPr="00B04435" w:rsidRDefault="007B0F6E" w:rsidP="00641838">
      <w:pPr>
        <w:autoSpaceDE w:val="0"/>
        <w:autoSpaceDN w:val="0"/>
        <w:adjustRightInd w:val="0"/>
        <w:spacing w:after="0"/>
        <w:rPr>
          <w:rFonts w:cstheme="minorHAnsi"/>
          <w:b/>
          <w:bCs/>
          <w:color w:val="000000"/>
        </w:rPr>
      </w:pPr>
    </w:p>
    <w:p w14:paraId="502D14CA" w14:textId="77777777" w:rsidR="007B0F6E" w:rsidRPr="00B04435" w:rsidRDefault="007B0F6E" w:rsidP="00641838">
      <w:pPr>
        <w:autoSpaceDE w:val="0"/>
        <w:autoSpaceDN w:val="0"/>
        <w:adjustRightInd w:val="0"/>
        <w:spacing w:after="0"/>
        <w:rPr>
          <w:rFonts w:cstheme="minorHAnsi"/>
          <w:b/>
          <w:bCs/>
          <w:color w:val="000000"/>
        </w:rPr>
      </w:pPr>
    </w:p>
    <w:p w14:paraId="04AD1611" w14:textId="15662D44" w:rsidR="00E94B73" w:rsidRPr="00B97ABE" w:rsidRDefault="00E94B73" w:rsidP="00E94B73">
      <w:pPr>
        <w:rPr>
          <w:b/>
          <w:color w:val="0070C0"/>
          <w:sz w:val="40"/>
          <w:szCs w:val="40"/>
        </w:rPr>
      </w:pPr>
      <w:r w:rsidRPr="00B97ABE">
        <w:rPr>
          <w:b/>
          <w:noProof/>
          <w:color w:val="0070C0"/>
          <w:sz w:val="28"/>
          <w:szCs w:val="28"/>
        </w:rPr>
        <w:lastRenderedPageBreak/>
        <mc:AlternateContent>
          <mc:Choice Requires="wpg">
            <w:drawing>
              <wp:anchor distT="0" distB="0" distL="114300" distR="114300" simplePos="0" relativeHeight="251666432" behindDoc="1" locked="0" layoutInCell="1" allowOverlap="1" wp14:anchorId="13465FF4" wp14:editId="265CA892">
                <wp:simplePos x="0" y="0"/>
                <wp:positionH relativeFrom="page">
                  <wp:posOffset>5036820</wp:posOffset>
                </wp:positionH>
                <wp:positionV relativeFrom="page">
                  <wp:posOffset>-30480</wp:posOffset>
                </wp:positionV>
                <wp:extent cx="2524125" cy="10657840"/>
                <wp:effectExtent l="0" t="0" r="9525" b="0"/>
                <wp:wrapNone/>
                <wp:docPr id="15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0657840"/>
                          <a:chOff x="7932" y="55"/>
                          <a:chExt cx="3975" cy="16784"/>
                        </a:xfrm>
                      </wpg:grpSpPr>
                      <pic:pic xmlns:pic="http://schemas.openxmlformats.org/drawingml/2006/picture">
                        <pic:nvPicPr>
                          <pic:cNvPr id="155"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32" y="55"/>
                            <a:ext cx="3975" cy="1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32" y="487"/>
                            <a:ext cx="3975" cy="1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90"/>
                        <wps:cNvSpPr>
                          <a:spLocks noChangeArrowheads="1"/>
                        </wps:cNvSpPr>
                        <wps:spPr bwMode="auto">
                          <a:xfrm>
                            <a:off x="7972" y="96"/>
                            <a:ext cx="3934" cy="1674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72" y="528"/>
                            <a:ext cx="3934" cy="15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31581A" id="Group 88" o:spid="_x0000_s1026" style="position:absolute;margin-left:396.6pt;margin-top:-2.4pt;width:198.75pt;height:839.2pt;z-index:-251650048;mso-position-horizontal-relative:page;mso-position-vertical-relative:page" coordorigin="7932,55" coordsize="3975,1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oX/A9UQim9tK51yAAAA&#10;AElFTkSuQmCCUEsDBAoAAAAAAAAAIQCnwI6E4hIAAOISAAAUAAAAZHJzL21lZGlhL2ltYWdlMy5w&#10;bmeJUE5HDQoaCgAAAA1JSERSAAACIgAACK0IBgAAAL4iWmkAAAAGYktHRAD/AP8A/6C9p5MAAAAJ&#10;cEhZcwAADsQAAA7EAZUrDhsAABKCSURBVHic7MEBAQAAAICQ/q/uC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bg0MCAAAAAEH/X3v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">
                <v:shape id="Picture 92" o:spid="_x0000_s1027" type="#_x0000_t75" style="position:absolute;left:7932;top:55;width:3975;height:1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">
                  <v:imagedata r:id="rId20" o:title=""/>
                </v:shape>
                <v:shape id="Picture 91" o:spid="_x0000_s1028" type="#_x0000_t75" style="position:absolute;left:7932;top:487;width:3975;height:1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">
                  <v:imagedata r:id="rId21" o:title=""/>
                </v:shape>
                <v:rect id="Rectangle 90" o:spid="_x0000_s1029" style="position:absolute;left:7972;top:96;width:3934;height:1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" fillcolor="#c5d9f0" stroked="f"/>
                <v:shape id="Picture 89" o:spid="_x0000_s1030" type="#_x0000_t75" style="position:absolute;left:7972;top:528;width:3934;height:1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">
                  <v:imagedata r:id="rId22" o:title=""/>
                </v:shape>
                <w10:wrap anchorx="page" anchory="page"/>
              </v:group>
            </w:pict>
          </mc:Fallback>
        </mc:AlternateContent>
      </w:r>
      <w:r>
        <w:rPr>
          <w:noProof/>
          <w:lang w:eastAsia="en-GB"/>
        </w:rPr>
        <mc:AlternateContent>
          <mc:Choice Requires="wps">
            <w:drawing>
              <wp:anchor distT="0" distB="0" distL="114300" distR="114300" simplePos="0" relativeHeight="251667456" behindDoc="0" locked="0" layoutInCell="1" allowOverlap="1" wp14:anchorId="43335E6A" wp14:editId="24B9EFD6">
                <wp:simplePos x="0" y="0"/>
                <wp:positionH relativeFrom="column">
                  <wp:posOffset>4260850</wp:posOffset>
                </wp:positionH>
                <wp:positionV relativeFrom="paragraph">
                  <wp:posOffset>373380</wp:posOffset>
                </wp:positionV>
                <wp:extent cx="2320290" cy="982980"/>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82980"/>
                        </a:xfrm>
                        <a:prstGeom prst="rect">
                          <a:avLst/>
                        </a:prstGeom>
                        <a:solidFill>
                          <a:srgbClr val="FFFFFF"/>
                        </a:solidFill>
                        <a:ln w="9525">
                          <a:solidFill>
                            <a:srgbClr val="000000"/>
                          </a:solidFill>
                          <a:miter lim="800000"/>
                          <a:headEnd/>
                          <a:tailEnd/>
                        </a:ln>
                      </wps:spPr>
                      <wps:txbx>
                        <w:txbxContent>
                          <w:p w14:paraId="3B462FD0" w14:textId="77777777" w:rsidR="00E94B73" w:rsidRPr="00B97ABE" w:rsidRDefault="00E94B73" w:rsidP="00E94B73">
                            <w:pPr>
                              <w:spacing w:line="240" w:lineRule="auto"/>
                              <w:rPr>
                                <w:b/>
                                <w:sz w:val="16"/>
                                <w:szCs w:val="16"/>
                              </w:rPr>
                            </w:pPr>
                            <w:r w:rsidRPr="00B97ABE">
                              <w:rPr>
                                <w:b/>
                                <w:sz w:val="16"/>
                                <w:szCs w:val="16"/>
                              </w:rPr>
                              <w:t>First day contact</w:t>
                            </w:r>
                          </w:p>
                          <w:p w14:paraId="0EA52285" w14:textId="77777777" w:rsidR="00E94B73" w:rsidRPr="00B97ABE" w:rsidRDefault="00E94B73" w:rsidP="00E94B73">
                            <w:pPr>
                              <w:spacing w:line="240" w:lineRule="auto"/>
                              <w:rPr>
                                <w:b/>
                                <w:sz w:val="16"/>
                                <w:szCs w:val="16"/>
                              </w:rPr>
                            </w:pPr>
                            <w:r w:rsidRPr="00B97ABE">
                              <w:rPr>
                                <w:b/>
                                <w:sz w:val="16"/>
                                <w:szCs w:val="16"/>
                              </w:rPr>
                              <w:t>Picked up through monitoring/concerns shared</w:t>
                            </w:r>
                          </w:p>
                          <w:p w14:paraId="702A07A1" w14:textId="77777777" w:rsidR="00E94B73" w:rsidRPr="00B97ABE" w:rsidRDefault="00E94B73" w:rsidP="00E94B73">
                            <w:pPr>
                              <w:spacing w:line="240" w:lineRule="auto"/>
                              <w:rPr>
                                <w:b/>
                                <w:sz w:val="16"/>
                                <w:szCs w:val="16"/>
                              </w:rPr>
                            </w:pPr>
                            <w:r w:rsidRPr="00B97ABE">
                              <w:rPr>
                                <w:b/>
                                <w:sz w:val="16"/>
                                <w:szCs w:val="16"/>
                              </w:rPr>
                              <w:t xml:space="preserve">Concern letter 1 sent </w:t>
                            </w:r>
                          </w:p>
                          <w:p w14:paraId="177397FD" w14:textId="77777777" w:rsidR="00E94B73" w:rsidRPr="00B97ABE" w:rsidRDefault="00E94B73" w:rsidP="00E94B73">
                            <w:pPr>
                              <w:spacing w:line="240" w:lineRule="auto"/>
                              <w:rPr>
                                <w:b/>
                                <w:sz w:val="16"/>
                                <w:szCs w:val="16"/>
                              </w:rPr>
                            </w:pPr>
                            <w:r w:rsidRPr="00B97ABE">
                              <w:rPr>
                                <w:b/>
                                <w:sz w:val="16"/>
                                <w:szCs w:val="16"/>
                              </w:rPr>
                              <w:t>Weekly punctuality / attendance monitoring</w:t>
                            </w:r>
                          </w:p>
                          <w:p w14:paraId="489A78FC" w14:textId="77777777" w:rsidR="00E94B73" w:rsidRPr="00D30895" w:rsidRDefault="00E94B73" w:rsidP="00E94B73">
                            <w:pPr>
                              <w:rPr>
                                <w:i/>
                                <w:sz w:val="16"/>
                                <w:szCs w:val="16"/>
                              </w:rPr>
                            </w:pPr>
                          </w:p>
                          <w:p w14:paraId="69203E9A" w14:textId="77777777" w:rsidR="00E94B73" w:rsidRDefault="00E94B73" w:rsidP="00E94B73"/>
                          <w:p w14:paraId="150E78BC" w14:textId="77777777" w:rsidR="00E94B73" w:rsidRDefault="00E94B73" w:rsidP="00E94B73">
                            <w:r>
                              <w:t xml:space="preserve">Continued absence: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35E6A" id="_x0000_t202" coordsize="21600,21600" o:spt="202" path="m,l,21600r21600,l21600,xe">
                <v:stroke joinstyle="miter"/>
                <v:path gradientshapeok="t" o:connecttype="rect"/>
              </v:shapetype>
              <v:shape id="Text Box 2" o:spid="_x0000_s1026" type="#_x0000_t202" style="position:absolute;margin-left:335.5pt;margin-top:29.4pt;width:182.7pt;height:7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">
                <v:textbox>
                  <w:txbxContent>
                    <w:p w14:paraId="3B462FD0" w14:textId="77777777" w:rsidR="00E94B73" w:rsidRPr="00B97ABE" w:rsidRDefault="00E94B73" w:rsidP="00E94B73">
                      <w:pPr>
                        <w:spacing w:line="240" w:lineRule="auto"/>
                        <w:rPr>
                          <w:b/>
                          <w:sz w:val="16"/>
                          <w:szCs w:val="16"/>
                        </w:rPr>
                      </w:pPr>
                      <w:r w:rsidRPr="00B97ABE">
                        <w:rPr>
                          <w:b/>
                          <w:sz w:val="16"/>
                          <w:szCs w:val="16"/>
                        </w:rPr>
                        <w:t>First day contact</w:t>
                      </w:r>
                    </w:p>
                    <w:p w14:paraId="0EA52285" w14:textId="77777777" w:rsidR="00E94B73" w:rsidRPr="00B97ABE" w:rsidRDefault="00E94B73" w:rsidP="00E94B73">
                      <w:pPr>
                        <w:spacing w:line="240" w:lineRule="auto"/>
                        <w:rPr>
                          <w:b/>
                          <w:sz w:val="16"/>
                          <w:szCs w:val="16"/>
                        </w:rPr>
                      </w:pPr>
                      <w:r w:rsidRPr="00B97ABE">
                        <w:rPr>
                          <w:b/>
                          <w:sz w:val="16"/>
                          <w:szCs w:val="16"/>
                        </w:rPr>
                        <w:t>Picked up through monitoring/concerns shared</w:t>
                      </w:r>
                    </w:p>
                    <w:p w14:paraId="702A07A1" w14:textId="77777777" w:rsidR="00E94B73" w:rsidRPr="00B97ABE" w:rsidRDefault="00E94B73" w:rsidP="00E94B73">
                      <w:pPr>
                        <w:spacing w:line="240" w:lineRule="auto"/>
                        <w:rPr>
                          <w:b/>
                          <w:sz w:val="16"/>
                          <w:szCs w:val="16"/>
                        </w:rPr>
                      </w:pPr>
                      <w:r w:rsidRPr="00B97ABE">
                        <w:rPr>
                          <w:b/>
                          <w:sz w:val="16"/>
                          <w:szCs w:val="16"/>
                        </w:rPr>
                        <w:t xml:space="preserve">Concern letter 1 sent </w:t>
                      </w:r>
                    </w:p>
                    <w:p w14:paraId="177397FD" w14:textId="77777777" w:rsidR="00E94B73" w:rsidRPr="00B97ABE" w:rsidRDefault="00E94B73" w:rsidP="00E94B73">
                      <w:pPr>
                        <w:spacing w:line="240" w:lineRule="auto"/>
                        <w:rPr>
                          <w:b/>
                          <w:sz w:val="16"/>
                          <w:szCs w:val="16"/>
                        </w:rPr>
                      </w:pPr>
                      <w:r w:rsidRPr="00B97ABE">
                        <w:rPr>
                          <w:b/>
                          <w:sz w:val="16"/>
                          <w:szCs w:val="16"/>
                        </w:rPr>
                        <w:t>Weekly punctuality / attendance monitoring</w:t>
                      </w:r>
                    </w:p>
                    <w:p w14:paraId="489A78FC" w14:textId="77777777" w:rsidR="00E94B73" w:rsidRPr="00D30895" w:rsidRDefault="00E94B73" w:rsidP="00E94B73">
                      <w:pPr>
                        <w:rPr>
                          <w:i/>
                          <w:sz w:val="16"/>
                          <w:szCs w:val="16"/>
                        </w:rPr>
                      </w:pPr>
                    </w:p>
                    <w:p w14:paraId="69203E9A" w14:textId="77777777" w:rsidR="00E94B73" w:rsidRDefault="00E94B73" w:rsidP="00E94B73"/>
                    <w:p w14:paraId="150E78BC" w14:textId="77777777" w:rsidR="00E94B73" w:rsidRDefault="00E94B73" w:rsidP="00E94B73">
                      <w:r>
                        <w:t xml:space="preserve">Continued absence: Letter </w:t>
                      </w:r>
                    </w:p>
                  </w:txbxContent>
                </v:textbox>
              </v:shape>
            </w:pict>
          </mc:Fallback>
        </mc:AlternateContent>
      </w:r>
      <w:r w:rsidRPr="00B97ABE">
        <w:rPr>
          <w:b/>
          <w:noProof/>
          <w:color w:val="0070C0"/>
          <w:sz w:val="40"/>
          <w:szCs w:val="40"/>
          <w:lang w:eastAsia="en-GB"/>
        </w:rPr>
        <mc:AlternateContent>
          <mc:Choice Requires="wps">
            <w:drawing>
              <wp:anchor distT="0" distB="0" distL="114300" distR="114300" simplePos="0" relativeHeight="251673600" behindDoc="0" locked="0" layoutInCell="1" allowOverlap="1" wp14:anchorId="0C32AABB" wp14:editId="0ECC6E13">
                <wp:simplePos x="0" y="0"/>
                <wp:positionH relativeFrom="column">
                  <wp:posOffset>4373592</wp:posOffset>
                </wp:positionH>
                <wp:positionV relativeFrom="paragraph">
                  <wp:posOffset>-385110</wp:posOffset>
                </wp:positionV>
                <wp:extent cx="2139196" cy="629729"/>
                <wp:effectExtent l="0" t="0" r="1397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196" cy="629729"/>
                        </a:xfrm>
                        <a:prstGeom prst="rect">
                          <a:avLst/>
                        </a:prstGeom>
                        <a:solidFill>
                          <a:schemeClr val="bg2">
                            <a:lumMod val="90000"/>
                          </a:schemeClr>
                        </a:solidFill>
                        <a:ln w="9525">
                          <a:solidFill>
                            <a:srgbClr val="000000"/>
                          </a:solidFill>
                          <a:miter lim="800000"/>
                          <a:headEnd/>
                          <a:tailEnd/>
                        </a:ln>
                      </wps:spPr>
                      <wps:txbx>
                        <w:txbxContent>
                          <w:p w14:paraId="673A6F27" w14:textId="77777777" w:rsidR="00E94B73" w:rsidRPr="004755D1" w:rsidRDefault="00E94B73" w:rsidP="00E94B73">
                            <w:pPr>
                              <w:jc w:val="center"/>
                              <w:rPr>
                                <w:b/>
                                <w:sz w:val="28"/>
                                <w:szCs w:val="28"/>
                              </w:rPr>
                            </w:pPr>
                            <w:r w:rsidRPr="004755D1">
                              <w:rPr>
                                <w:b/>
                                <w:sz w:val="28"/>
                                <w:szCs w:val="28"/>
                              </w:rPr>
                              <w:t>ATTENDANCE GUIDANCE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AABB" id="_x0000_s1027" type="#_x0000_t202" style="position:absolute;margin-left:344.4pt;margin-top:-30.3pt;width:168.45pt;height:4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" fillcolor="#cfcdcd [2894]">
                <v:textbox>
                  <w:txbxContent>
                    <w:p w14:paraId="673A6F27" w14:textId="77777777" w:rsidR="00E94B73" w:rsidRPr="004755D1" w:rsidRDefault="00E94B73" w:rsidP="00E94B73">
                      <w:pPr>
                        <w:jc w:val="center"/>
                        <w:rPr>
                          <w:b/>
                          <w:sz w:val="28"/>
                          <w:szCs w:val="28"/>
                        </w:rPr>
                      </w:pPr>
                      <w:r w:rsidRPr="004755D1">
                        <w:rPr>
                          <w:b/>
                          <w:sz w:val="28"/>
                          <w:szCs w:val="28"/>
                        </w:rPr>
                        <w:t>ATTENDANCE GUIDANCE FLOWCHART</w:t>
                      </w:r>
                    </w:p>
                  </w:txbxContent>
                </v:textbox>
              </v:shape>
            </w:pict>
          </mc:Fallback>
        </mc:AlternateContent>
      </w:r>
      <w:r>
        <w:rPr>
          <w:b/>
          <w:color w:val="0070C0"/>
          <w:sz w:val="40"/>
          <w:szCs w:val="40"/>
        </w:rPr>
        <w:t xml:space="preserve">MALPAS ALPORT </w:t>
      </w:r>
      <w:r w:rsidRPr="00B97ABE">
        <w:rPr>
          <w:b/>
          <w:color w:val="0070C0"/>
          <w:sz w:val="40"/>
          <w:szCs w:val="40"/>
        </w:rPr>
        <w:t>EBSN PATHWAY</w:t>
      </w:r>
    </w:p>
    <w:p w14:paraId="376AB0D6" w14:textId="77777777" w:rsidR="00E94B73" w:rsidRDefault="00E94B73" w:rsidP="00E94B73">
      <w:pPr>
        <w:rPr>
          <w:b/>
          <w:sz w:val="28"/>
          <w:szCs w:val="28"/>
        </w:rPr>
      </w:pPr>
      <w:r w:rsidRPr="00D30895">
        <w:rPr>
          <w:b/>
          <w:sz w:val="28"/>
          <w:szCs w:val="28"/>
        </w:rPr>
        <w:t xml:space="preserve">Phase 1 – Well-being and attendance monitoring, </w:t>
      </w:r>
    </w:p>
    <w:p w14:paraId="7F343ACD" w14:textId="29A198AB" w:rsidR="00E94B73" w:rsidRPr="00D30895" w:rsidRDefault="00E94B73" w:rsidP="00E94B73">
      <w:pPr>
        <w:rPr>
          <w:b/>
          <w:sz w:val="28"/>
          <w:szCs w:val="28"/>
        </w:rPr>
      </w:pPr>
      <w:r w:rsidRPr="00D30895">
        <w:rPr>
          <w:b/>
          <w:sz w:val="28"/>
          <w:szCs w:val="28"/>
        </w:rPr>
        <w:t>information and evidence gathering</w:t>
      </w:r>
    </w:p>
    <w:p w14:paraId="11C0C642" w14:textId="77777777" w:rsidR="00E94B73" w:rsidRPr="00D30895" w:rsidRDefault="00E94B73" w:rsidP="00E94B73">
      <w:r w:rsidRPr="00D30895">
        <w:rPr>
          <w:noProof/>
        </w:rPr>
        <mc:AlternateContent>
          <mc:Choice Requires="wps">
            <w:drawing>
              <wp:anchor distT="0" distB="0" distL="114300" distR="114300" simplePos="0" relativeHeight="251675648" behindDoc="0" locked="0" layoutInCell="1" allowOverlap="1" wp14:anchorId="53A793D6" wp14:editId="5EDF56C7">
                <wp:simplePos x="0" y="0"/>
                <wp:positionH relativeFrom="column">
                  <wp:posOffset>5382260</wp:posOffset>
                </wp:positionH>
                <wp:positionV relativeFrom="paragraph">
                  <wp:posOffset>281940</wp:posOffset>
                </wp:positionV>
                <wp:extent cx="0" cy="413385"/>
                <wp:effectExtent l="171450" t="0" r="133350" b="62865"/>
                <wp:wrapNone/>
                <wp:docPr id="13" name="Straight Arrow Connector 13"/>
                <wp:cNvGraphicFramePr/>
                <a:graphic xmlns:a="http://schemas.openxmlformats.org/drawingml/2006/main">
                  <a:graphicData uri="http://schemas.microsoft.com/office/word/2010/wordprocessingShape">
                    <wps:wsp>
                      <wps:cNvCnPr/>
                      <wps:spPr>
                        <a:xfrm>
                          <a:off x="0" y="0"/>
                          <a:ext cx="0" cy="41338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565EB84" id="_x0000_t32" coordsize="21600,21600" o:spt="32" o:oned="t" path="m,l21600,21600e" filled="f">
                <v:path arrowok="t" fillok="f" o:connecttype="none"/>
                <o:lock v:ext="edit" shapetype="t"/>
              </v:shapetype>
              <v:shape id="Straight Arrow Connector 13" o:spid="_x0000_s1026" type="#_x0000_t32" style="position:absolute;margin-left:423.8pt;margin-top:22.2pt;width:0;height:3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" strokecolor="#4472c4 [3204]" strokeweight="4.5pt">
                <v:stroke endarrow="open" joinstyle="miter"/>
              </v:shape>
            </w:pict>
          </mc:Fallback>
        </mc:AlternateContent>
      </w:r>
      <w:r w:rsidRPr="00D30895">
        <w:rPr>
          <w:noProof/>
        </w:rPr>
        <mc:AlternateContent>
          <mc:Choice Requires="wps">
            <w:drawing>
              <wp:anchor distT="0" distB="0" distL="114300" distR="114300" simplePos="0" relativeHeight="251665408" behindDoc="0" locked="0" layoutInCell="1" allowOverlap="1" wp14:anchorId="3910E88F" wp14:editId="58B68EBD">
                <wp:simplePos x="0" y="0"/>
                <wp:positionH relativeFrom="column">
                  <wp:posOffset>491299</wp:posOffset>
                </wp:positionH>
                <wp:positionV relativeFrom="paragraph">
                  <wp:posOffset>186690</wp:posOffset>
                </wp:positionV>
                <wp:extent cx="0" cy="447843"/>
                <wp:effectExtent l="171450" t="0" r="152400" b="66675"/>
                <wp:wrapNone/>
                <wp:docPr id="5" name="Straight Arrow Connector 5"/>
                <wp:cNvGraphicFramePr/>
                <a:graphic xmlns:a="http://schemas.openxmlformats.org/drawingml/2006/main">
                  <a:graphicData uri="http://schemas.microsoft.com/office/word/2010/wordprocessingShape">
                    <wps:wsp>
                      <wps:cNvCnPr/>
                      <wps:spPr>
                        <a:xfrm>
                          <a:off x="0" y="0"/>
                          <a:ext cx="0" cy="447843"/>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A93DD88" id="Straight Arrow Connector 5" o:spid="_x0000_s1026" type="#_x0000_t32" style="position:absolute;margin-left:38.7pt;margin-top:14.7pt;width:0;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" strokecolor="#4472c4 [3204]" strokeweight="4.5pt">
                <v:stroke endarrow="open" joinstyle="miter"/>
              </v:shape>
            </w:pict>
          </mc:Fallback>
        </mc:AlternateContent>
      </w:r>
      <w:r w:rsidRPr="00D30895">
        <w:t>Responsibility: School</w:t>
      </w:r>
    </w:p>
    <w:p w14:paraId="2B828827" w14:textId="77777777" w:rsidR="00E94B73" w:rsidRPr="00D30895" w:rsidRDefault="00E94B73" w:rsidP="00E94B73"/>
    <w:p w14:paraId="49AE0028" w14:textId="77777777" w:rsidR="00E94B73" w:rsidRPr="00D30895" w:rsidRDefault="00E94B73" w:rsidP="00E94B73">
      <w:pPr>
        <w:rPr>
          <w:b/>
          <w:sz w:val="28"/>
          <w:szCs w:val="28"/>
        </w:rPr>
      </w:pPr>
      <w:r>
        <w:rPr>
          <w:noProof/>
          <w:lang w:eastAsia="en-GB"/>
        </w:rPr>
        <mc:AlternateContent>
          <mc:Choice Requires="wps">
            <w:drawing>
              <wp:anchor distT="0" distB="0" distL="114300" distR="114300" simplePos="0" relativeHeight="251668480" behindDoc="0" locked="0" layoutInCell="1" allowOverlap="1" wp14:anchorId="6E8ECBDD" wp14:editId="772FCA01">
                <wp:simplePos x="0" y="0"/>
                <wp:positionH relativeFrom="column">
                  <wp:posOffset>4261449</wp:posOffset>
                </wp:positionH>
                <wp:positionV relativeFrom="paragraph">
                  <wp:posOffset>188248</wp:posOffset>
                </wp:positionV>
                <wp:extent cx="2320290" cy="818922"/>
                <wp:effectExtent l="0" t="0" r="22860" b="196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818922"/>
                        </a:xfrm>
                        <a:prstGeom prst="rect">
                          <a:avLst/>
                        </a:prstGeom>
                        <a:solidFill>
                          <a:srgbClr val="FFFFFF"/>
                        </a:solidFill>
                        <a:ln w="9525">
                          <a:solidFill>
                            <a:srgbClr val="000000"/>
                          </a:solidFill>
                          <a:miter lim="800000"/>
                          <a:headEnd/>
                          <a:tailEnd/>
                        </a:ln>
                      </wps:spPr>
                      <wps:txbx>
                        <w:txbxContent>
                          <w:p w14:paraId="47C72779" w14:textId="77777777" w:rsidR="00E94B73" w:rsidRPr="00B97ABE" w:rsidRDefault="00E94B73" w:rsidP="00E94B73">
                            <w:pPr>
                              <w:rPr>
                                <w:b/>
                                <w:sz w:val="16"/>
                                <w:szCs w:val="16"/>
                              </w:rPr>
                            </w:pPr>
                            <w:r>
                              <w:rPr>
                                <w:b/>
                                <w:sz w:val="16"/>
                                <w:szCs w:val="16"/>
                              </w:rPr>
                              <w:t xml:space="preserve">Letter to invite parents </w:t>
                            </w:r>
                            <w:r w:rsidRPr="00B97ABE">
                              <w:rPr>
                                <w:b/>
                                <w:sz w:val="16"/>
                                <w:szCs w:val="16"/>
                              </w:rPr>
                              <w:t>into school for a meeting with a specified date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ECBDD" id="_x0000_s1028" type="#_x0000_t202" style="position:absolute;margin-left:335.55pt;margin-top:14.8pt;width:182.7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">
                <v:textbox>
                  <w:txbxContent>
                    <w:p w14:paraId="47C72779" w14:textId="77777777" w:rsidR="00E94B73" w:rsidRPr="00B97ABE" w:rsidRDefault="00E94B73" w:rsidP="00E94B73">
                      <w:pPr>
                        <w:rPr>
                          <w:b/>
                          <w:sz w:val="16"/>
                          <w:szCs w:val="16"/>
                        </w:rPr>
                      </w:pPr>
                      <w:r>
                        <w:rPr>
                          <w:b/>
                          <w:sz w:val="16"/>
                          <w:szCs w:val="16"/>
                        </w:rPr>
                        <w:t xml:space="preserve">Letter to invite parents </w:t>
                      </w:r>
                      <w:r w:rsidRPr="00B97ABE">
                        <w:rPr>
                          <w:b/>
                          <w:sz w:val="16"/>
                          <w:szCs w:val="16"/>
                        </w:rPr>
                        <w:t>into school for a meeting with a specified date and time</w:t>
                      </w:r>
                    </w:p>
                  </w:txbxContent>
                </v:textbox>
              </v:shape>
            </w:pict>
          </mc:Fallback>
        </mc:AlternateContent>
      </w:r>
      <w:r w:rsidRPr="00D30895">
        <w:rPr>
          <w:b/>
          <w:sz w:val="28"/>
          <w:szCs w:val="28"/>
        </w:rPr>
        <w:t xml:space="preserve">Phase 2 – Acknowledgement </w:t>
      </w:r>
    </w:p>
    <w:p w14:paraId="3348DD04" w14:textId="77777777" w:rsidR="00E94B73" w:rsidRPr="00D30895" w:rsidRDefault="00E94B73" w:rsidP="00E94B73">
      <w:r w:rsidRPr="00D30895">
        <w:t>Responsibility: School, Parent / Carer</w:t>
      </w:r>
    </w:p>
    <w:p w14:paraId="3C66B0AA" w14:textId="77777777" w:rsidR="00E94B73" w:rsidRDefault="00E94B73" w:rsidP="00E94B73">
      <w:r w:rsidRPr="00D30895">
        <w:rPr>
          <w:noProof/>
        </w:rPr>
        <mc:AlternateContent>
          <mc:Choice Requires="wps">
            <w:drawing>
              <wp:anchor distT="0" distB="0" distL="114300" distR="114300" simplePos="0" relativeHeight="251676672" behindDoc="0" locked="0" layoutInCell="1" allowOverlap="1" wp14:anchorId="7F6577C7" wp14:editId="72B11164">
                <wp:simplePos x="0" y="0"/>
                <wp:positionH relativeFrom="column">
                  <wp:posOffset>5421630</wp:posOffset>
                </wp:positionH>
                <wp:positionV relativeFrom="paragraph">
                  <wp:posOffset>476885</wp:posOffset>
                </wp:positionV>
                <wp:extent cx="0" cy="413385"/>
                <wp:effectExtent l="171450" t="0" r="133350" b="62865"/>
                <wp:wrapNone/>
                <wp:docPr id="14" name="Straight Arrow Connector 14"/>
                <wp:cNvGraphicFramePr/>
                <a:graphic xmlns:a="http://schemas.openxmlformats.org/drawingml/2006/main">
                  <a:graphicData uri="http://schemas.microsoft.com/office/word/2010/wordprocessingShape">
                    <wps:wsp>
                      <wps:cNvCnPr/>
                      <wps:spPr>
                        <a:xfrm>
                          <a:off x="0" y="0"/>
                          <a:ext cx="0" cy="41338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D27760" id="Straight Arrow Connector 14" o:spid="_x0000_s1026" type="#_x0000_t32" style="position:absolute;margin-left:426.9pt;margin-top:37.55pt;width:0;height:3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" strokecolor="#4472c4 [3204]" strokeweight="4.5pt">
                <v:stroke endarrow="open" joinstyle="miter"/>
              </v:shape>
            </w:pict>
          </mc:Fallback>
        </mc:AlternateContent>
      </w:r>
      <w:r w:rsidRPr="00D30895">
        <w:rPr>
          <w:noProof/>
        </w:rPr>
        <mc:AlternateContent>
          <mc:Choice Requires="wps">
            <w:drawing>
              <wp:anchor distT="0" distB="0" distL="114300" distR="114300" simplePos="0" relativeHeight="251680768" behindDoc="0" locked="0" layoutInCell="1" allowOverlap="1" wp14:anchorId="0DF50C29" wp14:editId="0CE04ADA">
                <wp:simplePos x="0" y="0"/>
                <wp:positionH relativeFrom="column">
                  <wp:posOffset>435610</wp:posOffset>
                </wp:positionH>
                <wp:positionV relativeFrom="paragraph">
                  <wp:posOffset>657860</wp:posOffset>
                </wp:positionV>
                <wp:extent cx="0" cy="447675"/>
                <wp:effectExtent l="171450" t="0" r="152400" b="66675"/>
                <wp:wrapNone/>
                <wp:docPr id="18" name="Straight Arrow Connector 18"/>
                <wp:cNvGraphicFramePr/>
                <a:graphic xmlns:a="http://schemas.openxmlformats.org/drawingml/2006/main">
                  <a:graphicData uri="http://schemas.microsoft.com/office/word/2010/wordprocessingShape">
                    <wps:wsp>
                      <wps:cNvCnPr/>
                      <wps:spPr>
                        <a:xfrm>
                          <a:off x="0" y="0"/>
                          <a:ext cx="0" cy="4476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5B83B8" id="Straight Arrow Connector 18" o:spid="_x0000_s1026" type="#_x0000_t32" style="position:absolute;margin-left:34.3pt;margin-top:51.8pt;width:0;height:3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" strokecolor="#4472c4 [3204]" strokeweight="4.5pt">
                <v:stroke endarrow="open" joinstyle="miter"/>
              </v:shape>
            </w:pict>
          </mc:Fallback>
        </mc:AlternateContent>
      </w:r>
      <w:r w:rsidRPr="00D30895">
        <w:t xml:space="preserve">Phase reached if parent informs school of concern in getting their child </w:t>
      </w:r>
    </w:p>
    <w:p w14:paraId="325CF400" w14:textId="77777777" w:rsidR="00E94B73" w:rsidRDefault="00E94B73" w:rsidP="00E94B73">
      <w:r w:rsidRPr="00D30895">
        <w:t xml:space="preserve">to attend or in relation to their child’s emotional health and wellbeing; </w:t>
      </w:r>
    </w:p>
    <w:p w14:paraId="0D53BE2B" w14:textId="4A94325D" w:rsidR="00E94B73" w:rsidRPr="00D30895" w:rsidRDefault="00E94B73" w:rsidP="00E94B73">
      <w:r w:rsidRPr="00D30895">
        <w:t>or school identifies the same concerns.</w:t>
      </w:r>
    </w:p>
    <w:p w14:paraId="60B337AF" w14:textId="77777777" w:rsidR="00E94B73" w:rsidRPr="00D30895" w:rsidRDefault="00E94B73" w:rsidP="00E94B73"/>
    <w:p w14:paraId="566C1A07" w14:textId="77777777" w:rsidR="00E94B73" w:rsidRDefault="00E94B73" w:rsidP="00E94B73">
      <w:r>
        <w:rPr>
          <w:noProof/>
          <w:lang w:eastAsia="en-GB"/>
        </w:rPr>
        <mc:AlternateContent>
          <mc:Choice Requires="wps">
            <w:drawing>
              <wp:anchor distT="0" distB="0" distL="114300" distR="114300" simplePos="0" relativeHeight="251669504" behindDoc="0" locked="0" layoutInCell="1" allowOverlap="1" wp14:anchorId="13A44B64" wp14:editId="20ECE5AA">
                <wp:simplePos x="0" y="0"/>
                <wp:positionH relativeFrom="column">
                  <wp:posOffset>4261449</wp:posOffset>
                </wp:positionH>
                <wp:positionV relativeFrom="paragraph">
                  <wp:posOffset>2372</wp:posOffset>
                </wp:positionV>
                <wp:extent cx="2320290" cy="1078302"/>
                <wp:effectExtent l="0" t="0" r="2286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078302"/>
                        </a:xfrm>
                        <a:prstGeom prst="rect">
                          <a:avLst/>
                        </a:prstGeom>
                        <a:solidFill>
                          <a:srgbClr val="FFFFFF"/>
                        </a:solidFill>
                        <a:ln w="9525">
                          <a:solidFill>
                            <a:srgbClr val="000000"/>
                          </a:solidFill>
                          <a:miter lim="800000"/>
                          <a:headEnd/>
                          <a:tailEnd/>
                        </a:ln>
                      </wps:spPr>
                      <wps:txbx>
                        <w:txbxContent>
                          <w:p w14:paraId="3E4233E9" w14:textId="77777777" w:rsidR="00E94B73" w:rsidRPr="00B97ABE" w:rsidRDefault="00E94B73" w:rsidP="00E94B73">
                            <w:pPr>
                              <w:rPr>
                                <w:b/>
                                <w:sz w:val="16"/>
                                <w:szCs w:val="16"/>
                              </w:rPr>
                            </w:pPr>
                            <w:r w:rsidRPr="00B97ABE">
                              <w:rPr>
                                <w:b/>
                                <w:sz w:val="16"/>
                                <w:szCs w:val="16"/>
                              </w:rPr>
                              <w:t>Attendance panel</w:t>
                            </w:r>
                          </w:p>
                          <w:p w14:paraId="0CCE3B27" w14:textId="77777777" w:rsidR="00E94B73" w:rsidRPr="00B97ABE" w:rsidRDefault="00E94B73" w:rsidP="00E94B73">
                            <w:pPr>
                              <w:rPr>
                                <w:b/>
                                <w:sz w:val="16"/>
                                <w:szCs w:val="16"/>
                              </w:rPr>
                            </w:pPr>
                            <w:r w:rsidRPr="00B97ABE">
                              <w:rPr>
                                <w:b/>
                                <w:sz w:val="16"/>
                                <w:szCs w:val="16"/>
                              </w:rPr>
                              <w:t>Invite by letter, ‘wishes and feelings’</w:t>
                            </w:r>
                          </w:p>
                          <w:p w14:paraId="5EC001E9" w14:textId="77777777" w:rsidR="00E94B73" w:rsidRPr="00B97ABE" w:rsidRDefault="00E94B73" w:rsidP="00E94B73">
                            <w:pPr>
                              <w:rPr>
                                <w:b/>
                              </w:rPr>
                            </w:pPr>
                            <w:r w:rsidRPr="00B97ABE">
                              <w:rPr>
                                <w:b/>
                                <w:sz w:val="16"/>
                                <w:szCs w:val="16"/>
                              </w:rPr>
                              <w:t>Medical evidence letter (if required</w:t>
                            </w:r>
                            <w:r w:rsidRPr="00B97ABE">
                              <w:rPr>
                                <w:b/>
                              </w:rPr>
                              <w:t>)</w:t>
                            </w:r>
                          </w:p>
                          <w:p w14:paraId="07163113" w14:textId="77777777" w:rsidR="00E94B73" w:rsidRPr="00B97ABE" w:rsidRDefault="00E94B73" w:rsidP="00E94B73">
                            <w:pPr>
                              <w:rPr>
                                <w:b/>
                                <w:sz w:val="16"/>
                                <w:szCs w:val="16"/>
                              </w:rPr>
                            </w:pPr>
                            <w:r w:rsidRPr="00B97ABE">
                              <w:rPr>
                                <w:b/>
                                <w:sz w:val="16"/>
                                <w:szCs w:val="16"/>
                              </w:rPr>
                              <w:t>ESO welfare checklist</w:t>
                            </w:r>
                          </w:p>
                          <w:p w14:paraId="796548D1" w14:textId="77777777" w:rsidR="00E94B73" w:rsidRDefault="00E94B73" w:rsidP="00E94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44B64" id="_x0000_s1029" type="#_x0000_t202" style="position:absolute;margin-left:335.55pt;margin-top:.2pt;width:182.7pt;height:8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">
                <v:textbox>
                  <w:txbxContent>
                    <w:p w14:paraId="3E4233E9" w14:textId="77777777" w:rsidR="00E94B73" w:rsidRPr="00B97ABE" w:rsidRDefault="00E94B73" w:rsidP="00E94B73">
                      <w:pPr>
                        <w:rPr>
                          <w:b/>
                          <w:sz w:val="16"/>
                          <w:szCs w:val="16"/>
                        </w:rPr>
                      </w:pPr>
                      <w:r w:rsidRPr="00B97ABE">
                        <w:rPr>
                          <w:b/>
                          <w:sz w:val="16"/>
                          <w:szCs w:val="16"/>
                        </w:rPr>
                        <w:t>Attendance panel</w:t>
                      </w:r>
                    </w:p>
                    <w:p w14:paraId="0CCE3B27" w14:textId="77777777" w:rsidR="00E94B73" w:rsidRPr="00B97ABE" w:rsidRDefault="00E94B73" w:rsidP="00E94B73">
                      <w:pPr>
                        <w:rPr>
                          <w:b/>
                          <w:sz w:val="16"/>
                          <w:szCs w:val="16"/>
                        </w:rPr>
                      </w:pPr>
                      <w:r w:rsidRPr="00B97ABE">
                        <w:rPr>
                          <w:b/>
                          <w:sz w:val="16"/>
                          <w:szCs w:val="16"/>
                        </w:rPr>
                        <w:t>Invite by letter, ‘wishes and feelings’</w:t>
                      </w:r>
                    </w:p>
                    <w:p w14:paraId="5EC001E9" w14:textId="77777777" w:rsidR="00E94B73" w:rsidRPr="00B97ABE" w:rsidRDefault="00E94B73" w:rsidP="00E94B73">
                      <w:pPr>
                        <w:rPr>
                          <w:b/>
                        </w:rPr>
                      </w:pPr>
                      <w:r w:rsidRPr="00B97ABE">
                        <w:rPr>
                          <w:b/>
                          <w:sz w:val="16"/>
                          <w:szCs w:val="16"/>
                        </w:rPr>
                        <w:t>Medical evidence letter (if required</w:t>
                      </w:r>
                      <w:r w:rsidRPr="00B97ABE">
                        <w:rPr>
                          <w:b/>
                        </w:rPr>
                        <w:t>)</w:t>
                      </w:r>
                    </w:p>
                    <w:p w14:paraId="07163113" w14:textId="77777777" w:rsidR="00E94B73" w:rsidRPr="00B97ABE" w:rsidRDefault="00E94B73" w:rsidP="00E94B73">
                      <w:pPr>
                        <w:rPr>
                          <w:b/>
                          <w:sz w:val="16"/>
                          <w:szCs w:val="16"/>
                        </w:rPr>
                      </w:pPr>
                      <w:r w:rsidRPr="00B97ABE">
                        <w:rPr>
                          <w:b/>
                          <w:sz w:val="16"/>
                          <w:szCs w:val="16"/>
                        </w:rPr>
                        <w:t>ESO welfare checklist</w:t>
                      </w:r>
                    </w:p>
                    <w:p w14:paraId="796548D1" w14:textId="77777777" w:rsidR="00E94B73" w:rsidRDefault="00E94B73" w:rsidP="00E94B73"/>
                  </w:txbxContent>
                </v:textbox>
              </v:shape>
            </w:pict>
          </mc:Fallback>
        </mc:AlternateContent>
      </w:r>
    </w:p>
    <w:p w14:paraId="0C2F5623" w14:textId="77777777" w:rsidR="00E94B73" w:rsidRPr="00D30895" w:rsidRDefault="00E94B73" w:rsidP="00E94B73">
      <w:pPr>
        <w:rPr>
          <w:b/>
          <w:sz w:val="28"/>
          <w:szCs w:val="28"/>
        </w:rPr>
      </w:pPr>
      <w:r w:rsidRPr="00D30895">
        <w:rPr>
          <w:b/>
          <w:sz w:val="28"/>
          <w:szCs w:val="28"/>
        </w:rPr>
        <w:t>Phase 3 – Continued Concerns</w:t>
      </w:r>
    </w:p>
    <w:p w14:paraId="0C6D06F5" w14:textId="77777777" w:rsidR="00E94B73" w:rsidRDefault="00E94B73" w:rsidP="00E94B73">
      <w:r w:rsidRPr="00D30895">
        <w:rPr>
          <w:noProof/>
        </w:rPr>
        <mc:AlternateContent>
          <mc:Choice Requires="wps">
            <w:drawing>
              <wp:anchor distT="0" distB="0" distL="114300" distR="114300" simplePos="0" relativeHeight="251677696" behindDoc="0" locked="0" layoutInCell="1" allowOverlap="1" wp14:anchorId="3B337649" wp14:editId="404DABF5">
                <wp:simplePos x="0" y="0"/>
                <wp:positionH relativeFrom="column">
                  <wp:posOffset>5379085</wp:posOffset>
                </wp:positionH>
                <wp:positionV relativeFrom="paragraph">
                  <wp:posOffset>507365</wp:posOffset>
                </wp:positionV>
                <wp:extent cx="0" cy="413385"/>
                <wp:effectExtent l="171450" t="0" r="133350" b="62865"/>
                <wp:wrapNone/>
                <wp:docPr id="15" name="Straight Arrow Connector 15"/>
                <wp:cNvGraphicFramePr/>
                <a:graphic xmlns:a="http://schemas.openxmlformats.org/drawingml/2006/main">
                  <a:graphicData uri="http://schemas.microsoft.com/office/word/2010/wordprocessingShape">
                    <wps:wsp>
                      <wps:cNvCnPr/>
                      <wps:spPr>
                        <a:xfrm>
                          <a:off x="0" y="0"/>
                          <a:ext cx="0" cy="41338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DF50AD" id="Straight Arrow Connector 15" o:spid="_x0000_s1026" type="#_x0000_t32" style="position:absolute;margin-left:423.55pt;margin-top:39.95pt;width:0;height:3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" strokecolor="#4472c4 [3204]" strokeweight="4.5pt">
                <v:stroke endarrow="open" joinstyle="miter"/>
              </v:shape>
            </w:pict>
          </mc:Fallback>
        </mc:AlternateContent>
      </w:r>
      <w:r w:rsidRPr="00D30895">
        <w:t xml:space="preserve">Responsibility: School, Parent / Carer, named person with responsibility </w:t>
      </w:r>
    </w:p>
    <w:p w14:paraId="0F083D28" w14:textId="455C4AF2" w:rsidR="00E94B73" w:rsidRDefault="00E94B73" w:rsidP="00E94B73">
      <w:r w:rsidRPr="00D30895">
        <w:t>for attendance</w:t>
      </w:r>
    </w:p>
    <w:p w14:paraId="00B3F365" w14:textId="77777777" w:rsidR="00E94B73" w:rsidRPr="00D30895" w:rsidRDefault="00E94B73" w:rsidP="00E94B73"/>
    <w:p w14:paraId="4A1EE319" w14:textId="77777777" w:rsidR="00E94B73" w:rsidRPr="00D30895" w:rsidRDefault="00E94B73" w:rsidP="00E94B73">
      <w:r w:rsidRPr="00D30895">
        <w:rPr>
          <w:noProof/>
        </w:rPr>
        <mc:AlternateContent>
          <mc:Choice Requires="wps">
            <w:drawing>
              <wp:anchor distT="0" distB="0" distL="114300" distR="114300" simplePos="0" relativeHeight="251681792" behindDoc="0" locked="0" layoutInCell="1" allowOverlap="1" wp14:anchorId="7ECA9CE2" wp14:editId="3DF183DC">
                <wp:simplePos x="0" y="0"/>
                <wp:positionH relativeFrom="column">
                  <wp:posOffset>492760</wp:posOffset>
                </wp:positionH>
                <wp:positionV relativeFrom="paragraph">
                  <wp:posOffset>27940</wp:posOffset>
                </wp:positionV>
                <wp:extent cx="0" cy="447675"/>
                <wp:effectExtent l="171450" t="0" r="152400" b="66675"/>
                <wp:wrapNone/>
                <wp:docPr id="19" name="Straight Arrow Connector 19"/>
                <wp:cNvGraphicFramePr/>
                <a:graphic xmlns:a="http://schemas.openxmlformats.org/drawingml/2006/main">
                  <a:graphicData uri="http://schemas.microsoft.com/office/word/2010/wordprocessingShape">
                    <wps:wsp>
                      <wps:cNvCnPr/>
                      <wps:spPr>
                        <a:xfrm>
                          <a:off x="0" y="0"/>
                          <a:ext cx="0" cy="4476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86E268" id="Straight Arrow Connector 19" o:spid="_x0000_s1026" type="#_x0000_t32" style="position:absolute;margin-left:38.8pt;margin-top:2.2pt;width:0;height:3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" strokecolor="#4472c4 [3204]" strokeweight="4.5pt">
                <v:stroke endarrow="open" joinstyle="miter"/>
              </v:shape>
            </w:pict>
          </mc:Fallback>
        </mc:AlternateContent>
      </w:r>
    </w:p>
    <w:p w14:paraId="1DFB1F6F" w14:textId="77777777" w:rsidR="00E94B73" w:rsidRPr="00D30895" w:rsidRDefault="00E94B73" w:rsidP="00E94B73">
      <w:r>
        <w:rPr>
          <w:noProof/>
          <w:lang w:eastAsia="en-GB"/>
        </w:rPr>
        <mc:AlternateContent>
          <mc:Choice Requires="wps">
            <w:drawing>
              <wp:anchor distT="0" distB="0" distL="114300" distR="114300" simplePos="0" relativeHeight="251670528" behindDoc="0" locked="0" layoutInCell="1" allowOverlap="1" wp14:anchorId="755C6F34" wp14:editId="76230763">
                <wp:simplePos x="0" y="0"/>
                <wp:positionH relativeFrom="column">
                  <wp:posOffset>4260215</wp:posOffset>
                </wp:positionH>
                <wp:positionV relativeFrom="paragraph">
                  <wp:posOffset>254000</wp:posOffset>
                </wp:positionV>
                <wp:extent cx="2320290" cy="956945"/>
                <wp:effectExtent l="0" t="0" r="2286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56945"/>
                        </a:xfrm>
                        <a:prstGeom prst="rect">
                          <a:avLst/>
                        </a:prstGeom>
                        <a:solidFill>
                          <a:srgbClr val="FFFFFF"/>
                        </a:solidFill>
                        <a:ln w="9525">
                          <a:solidFill>
                            <a:srgbClr val="000000"/>
                          </a:solidFill>
                          <a:miter lim="800000"/>
                          <a:headEnd/>
                          <a:tailEnd/>
                        </a:ln>
                      </wps:spPr>
                      <wps:txbx>
                        <w:txbxContent>
                          <w:p w14:paraId="3DA76C7E" w14:textId="77777777" w:rsidR="00E94B73" w:rsidRPr="00B97ABE" w:rsidRDefault="00E94B73" w:rsidP="00E94B73">
                            <w:pPr>
                              <w:jc w:val="center"/>
                              <w:rPr>
                                <w:b/>
                                <w:sz w:val="16"/>
                                <w:szCs w:val="16"/>
                              </w:rPr>
                            </w:pPr>
                            <w:r w:rsidRPr="00B97ABE">
                              <w:rPr>
                                <w:b/>
                                <w:sz w:val="16"/>
                                <w:szCs w:val="16"/>
                              </w:rPr>
                              <w:t>Parenting contracts or TAF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C6F34" id="_x0000_s1030" type="#_x0000_t202" style="position:absolute;margin-left:335.45pt;margin-top:20pt;width:182.7pt;height:7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2EEgIAACY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">
                <v:textbox>
                  <w:txbxContent>
                    <w:p w14:paraId="3DA76C7E" w14:textId="77777777" w:rsidR="00E94B73" w:rsidRPr="00B97ABE" w:rsidRDefault="00E94B73" w:rsidP="00E94B73">
                      <w:pPr>
                        <w:jc w:val="center"/>
                        <w:rPr>
                          <w:b/>
                          <w:sz w:val="16"/>
                          <w:szCs w:val="16"/>
                        </w:rPr>
                      </w:pPr>
                      <w:r w:rsidRPr="00B97ABE">
                        <w:rPr>
                          <w:b/>
                          <w:sz w:val="16"/>
                          <w:szCs w:val="16"/>
                        </w:rPr>
                        <w:t>Parenting contracts or TAF</w:t>
                      </w:r>
                    </w:p>
                  </w:txbxContent>
                </v:textbox>
              </v:shape>
            </w:pict>
          </mc:Fallback>
        </mc:AlternateContent>
      </w:r>
    </w:p>
    <w:p w14:paraId="45F1A7A3" w14:textId="77777777" w:rsidR="00E94B73" w:rsidRPr="00D30895" w:rsidRDefault="00E94B73" w:rsidP="00E94B73">
      <w:pPr>
        <w:rPr>
          <w:b/>
          <w:sz w:val="28"/>
          <w:szCs w:val="28"/>
        </w:rPr>
      </w:pPr>
      <w:r w:rsidRPr="00D30895">
        <w:rPr>
          <w:b/>
          <w:sz w:val="28"/>
          <w:szCs w:val="28"/>
        </w:rPr>
        <w:t>Phase 4 – Multi-agency Action Plan and Review</w:t>
      </w:r>
    </w:p>
    <w:p w14:paraId="0960C92C" w14:textId="77777777" w:rsidR="00E94B73" w:rsidRDefault="00E94B73" w:rsidP="00E94B73">
      <w:pPr>
        <w:spacing w:line="240" w:lineRule="auto"/>
      </w:pPr>
      <w:r w:rsidRPr="00D30895">
        <w:rPr>
          <w:noProof/>
        </w:rPr>
        <mc:AlternateContent>
          <mc:Choice Requires="wps">
            <w:drawing>
              <wp:anchor distT="0" distB="0" distL="114300" distR="114300" simplePos="0" relativeHeight="251678720" behindDoc="0" locked="0" layoutInCell="1" allowOverlap="1" wp14:anchorId="38DF5794" wp14:editId="6B2F90EB">
                <wp:simplePos x="0" y="0"/>
                <wp:positionH relativeFrom="column">
                  <wp:posOffset>5375910</wp:posOffset>
                </wp:positionH>
                <wp:positionV relativeFrom="paragraph">
                  <wp:posOffset>678180</wp:posOffset>
                </wp:positionV>
                <wp:extent cx="0" cy="413385"/>
                <wp:effectExtent l="171450" t="0" r="133350" b="62865"/>
                <wp:wrapNone/>
                <wp:docPr id="16" name="Straight Arrow Connector 16"/>
                <wp:cNvGraphicFramePr/>
                <a:graphic xmlns:a="http://schemas.openxmlformats.org/drawingml/2006/main">
                  <a:graphicData uri="http://schemas.microsoft.com/office/word/2010/wordprocessingShape">
                    <wps:wsp>
                      <wps:cNvCnPr/>
                      <wps:spPr>
                        <a:xfrm>
                          <a:off x="0" y="0"/>
                          <a:ext cx="0" cy="41338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DD4CCB" id="Straight Arrow Connector 16" o:spid="_x0000_s1026" type="#_x0000_t32" style="position:absolute;margin-left:423.3pt;margin-top:53.4pt;width:0;height:3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" strokecolor="#4472c4 [3204]" strokeweight="4.5pt">
                <v:stroke endarrow="open" joinstyle="miter"/>
              </v:shape>
            </w:pict>
          </mc:Fallback>
        </mc:AlternateContent>
      </w:r>
      <w:r w:rsidRPr="00D30895">
        <w:t>Responsibility: School, Parents / Carers, named person with responsibility</w:t>
      </w:r>
    </w:p>
    <w:p w14:paraId="457E44AE" w14:textId="01615CA3" w:rsidR="00E94B73" w:rsidRDefault="00E94B73" w:rsidP="00E94B73">
      <w:pPr>
        <w:spacing w:line="240" w:lineRule="auto"/>
      </w:pPr>
      <w:r w:rsidRPr="00D30895">
        <w:t xml:space="preserve"> for attendance and other agencies involved </w:t>
      </w:r>
    </w:p>
    <w:p w14:paraId="6ABDC52E" w14:textId="77777777" w:rsidR="00E94B73" w:rsidRPr="00D30895" w:rsidRDefault="00E94B73" w:rsidP="00E94B73">
      <w:r w:rsidRPr="00D30895">
        <w:rPr>
          <w:noProof/>
        </w:rPr>
        <mc:AlternateContent>
          <mc:Choice Requires="wps">
            <w:drawing>
              <wp:anchor distT="0" distB="0" distL="114300" distR="114300" simplePos="0" relativeHeight="251682816" behindDoc="0" locked="0" layoutInCell="1" allowOverlap="1" wp14:anchorId="1AD78481" wp14:editId="59030986">
                <wp:simplePos x="0" y="0"/>
                <wp:positionH relativeFrom="column">
                  <wp:posOffset>489585</wp:posOffset>
                </wp:positionH>
                <wp:positionV relativeFrom="paragraph">
                  <wp:posOffset>-1905</wp:posOffset>
                </wp:positionV>
                <wp:extent cx="0" cy="447675"/>
                <wp:effectExtent l="171450" t="0" r="152400" b="66675"/>
                <wp:wrapNone/>
                <wp:docPr id="20" name="Straight Arrow Connector 20"/>
                <wp:cNvGraphicFramePr/>
                <a:graphic xmlns:a="http://schemas.openxmlformats.org/drawingml/2006/main">
                  <a:graphicData uri="http://schemas.microsoft.com/office/word/2010/wordprocessingShape">
                    <wps:wsp>
                      <wps:cNvCnPr/>
                      <wps:spPr>
                        <a:xfrm>
                          <a:off x="0" y="0"/>
                          <a:ext cx="0" cy="4476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3A6DB8" id="Straight Arrow Connector 20" o:spid="_x0000_s1026" type="#_x0000_t32" style="position:absolute;margin-left:38.55pt;margin-top:-.15pt;width:0;height:35.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" strokecolor="#4472c4 [3204]" strokeweight="4.5pt">
                <v:stroke endarrow="open" joinstyle="miter"/>
              </v:shape>
            </w:pict>
          </mc:Fallback>
        </mc:AlternateContent>
      </w:r>
    </w:p>
    <w:p w14:paraId="505BAC2E" w14:textId="77777777" w:rsidR="00E94B73" w:rsidRDefault="00E94B73" w:rsidP="00E94B73">
      <w:r>
        <w:rPr>
          <w:noProof/>
          <w:lang w:eastAsia="en-GB"/>
        </w:rPr>
        <mc:AlternateContent>
          <mc:Choice Requires="wps">
            <w:drawing>
              <wp:anchor distT="0" distB="0" distL="114300" distR="114300" simplePos="0" relativeHeight="251671552" behindDoc="0" locked="0" layoutInCell="1" allowOverlap="1" wp14:anchorId="64915084" wp14:editId="35CAB4F1">
                <wp:simplePos x="0" y="0"/>
                <wp:positionH relativeFrom="column">
                  <wp:posOffset>4252823</wp:posOffset>
                </wp:positionH>
                <wp:positionV relativeFrom="paragraph">
                  <wp:posOffset>123598</wp:posOffset>
                </wp:positionV>
                <wp:extent cx="2320290" cy="1026544"/>
                <wp:effectExtent l="0" t="0" r="22860"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026544"/>
                        </a:xfrm>
                        <a:prstGeom prst="rect">
                          <a:avLst/>
                        </a:prstGeom>
                        <a:solidFill>
                          <a:srgbClr val="FFFFFF"/>
                        </a:solidFill>
                        <a:ln w="9525">
                          <a:solidFill>
                            <a:srgbClr val="000000"/>
                          </a:solidFill>
                          <a:miter lim="800000"/>
                          <a:headEnd/>
                          <a:tailEnd/>
                        </a:ln>
                      </wps:spPr>
                      <wps:txbx>
                        <w:txbxContent>
                          <w:p w14:paraId="5AF9ED45" w14:textId="77777777" w:rsidR="00E94B73" w:rsidRPr="00B97ABE" w:rsidRDefault="00E94B73" w:rsidP="00E94B73">
                            <w:pPr>
                              <w:rPr>
                                <w:b/>
                                <w:sz w:val="16"/>
                                <w:szCs w:val="16"/>
                              </w:rPr>
                            </w:pPr>
                            <w:r w:rsidRPr="00B97ABE">
                              <w:rPr>
                                <w:b/>
                                <w:sz w:val="16"/>
                                <w:szCs w:val="16"/>
                              </w:rPr>
                              <w:t>More than 10 sessions, less than 26 sessions:  FPN (follow FPN flowchart)</w:t>
                            </w:r>
                          </w:p>
                          <w:p w14:paraId="4110658E" w14:textId="77777777" w:rsidR="00E94B73" w:rsidRPr="00B97ABE" w:rsidRDefault="00E94B73" w:rsidP="00E94B73">
                            <w:pPr>
                              <w:rPr>
                                <w:b/>
                                <w:sz w:val="16"/>
                                <w:szCs w:val="16"/>
                              </w:rPr>
                            </w:pPr>
                            <w:r w:rsidRPr="00B97ABE">
                              <w:rPr>
                                <w:b/>
                                <w:sz w:val="16"/>
                                <w:szCs w:val="16"/>
                              </w:rPr>
                              <w:t>Persistent unauthorised absence:</w:t>
                            </w:r>
                          </w:p>
                          <w:p w14:paraId="2D14CB3C" w14:textId="77777777" w:rsidR="00E94B73" w:rsidRPr="00B97ABE" w:rsidRDefault="00E94B73" w:rsidP="00E94B73">
                            <w:pPr>
                              <w:rPr>
                                <w:b/>
                                <w:sz w:val="16"/>
                                <w:szCs w:val="16"/>
                              </w:rPr>
                            </w:pPr>
                            <w:r w:rsidRPr="00B97ABE">
                              <w:rPr>
                                <w:b/>
                                <w:sz w:val="16"/>
                                <w:szCs w:val="16"/>
                              </w:rPr>
                              <w:t>Attendance planning meeting (APM)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15084" id="_x0000_s1031" type="#_x0000_t202" style="position:absolute;margin-left:334.85pt;margin-top:9.75pt;width:182.7pt;height:8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hUFAIAACc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">
                <v:textbox>
                  <w:txbxContent>
                    <w:p w14:paraId="5AF9ED45" w14:textId="77777777" w:rsidR="00E94B73" w:rsidRPr="00B97ABE" w:rsidRDefault="00E94B73" w:rsidP="00E94B73">
                      <w:pPr>
                        <w:rPr>
                          <w:b/>
                          <w:sz w:val="16"/>
                          <w:szCs w:val="16"/>
                        </w:rPr>
                      </w:pPr>
                      <w:r w:rsidRPr="00B97ABE">
                        <w:rPr>
                          <w:b/>
                          <w:sz w:val="16"/>
                          <w:szCs w:val="16"/>
                        </w:rPr>
                        <w:t>More than 10 sessions, less than 26 sessions:  FPN (follow FPN flowchart)</w:t>
                      </w:r>
                    </w:p>
                    <w:p w14:paraId="4110658E" w14:textId="77777777" w:rsidR="00E94B73" w:rsidRPr="00B97ABE" w:rsidRDefault="00E94B73" w:rsidP="00E94B73">
                      <w:pPr>
                        <w:rPr>
                          <w:b/>
                          <w:sz w:val="16"/>
                          <w:szCs w:val="16"/>
                        </w:rPr>
                      </w:pPr>
                      <w:r w:rsidRPr="00B97ABE">
                        <w:rPr>
                          <w:b/>
                          <w:sz w:val="16"/>
                          <w:szCs w:val="16"/>
                        </w:rPr>
                        <w:t>Persistent unauthorised absence:</w:t>
                      </w:r>
                    </w:p>
                    <w:p w14:paraId="2D14CB3C" w14:textId="77777777" w:rsidR="00E94B73" w:rsidRPr="00B97ABE" w:rsidRDefault="00E94B73" w:rsidP="00E94B73">
                      <w:pPr>
                        <w:rPr>
                          <w:b/>
                          <w:sz w:val="16"/>
                          <w:szCs w:val="16"/>
                        </w:rPr>
                      </w:pPr>
                      <w:r w:rsidRPr="00B97ABE">
                        <w:rPr>
                          <w:b/>
                          <w:sz w:val="16"/>
                          <w:szCs w:val="16"/>
                        </w:rPr>
                        <w:t>Attendance planning meeting (APM)</w:t>
                      </w:r>
                    </w:p>
                  </w:txbxContent>
                </v:textbox>
              </v:shape>
            </w:pict>
          </mc:Fallback>
        </mc:AlternateContent>
      </w:r>
      <w:r w:rsidRPr="00D30895">
        <w:tab/>
      </w:r>
    </w:p>
    <w:p w14:paraId="47931C1F" w14:textId="516012F4" w:rsidR="00E94B73" w:rsidRPr="00E94B73" w:rsidRDefault="00E94B73" w:rsidP="00E94B73">
      <w:pPr>
        <w:rPr>
          <w:b/>
          <w:sz w:val="28"/>
          <w:szCs w:val="28"/>
        </w:rPr>
      </w:pPr>
      <w:r w:rsidRPr="00D30895">
        <w:rPr>
          <w:b/>
          <w:sz w:val="28"/>
          <w:szCs w:val="28"/>
        </w:rPr>
        <w:t xml:space="preserve">Phase 5 – </w:t>
      </w:r>
      <w:r w:rsidRPr="00E94B73">
        <w:rPr>
          <w:b/>
          <w:sz w:val="26"/>
          <w:szCs w:val="26"/>
        </w:rPr>
        <w:t>Further Action Plan Implementation and Review</w:t>
      </w:r>
    </w:p>
    <w:p w14:paraId="71AAB643" w14:textId="77777777" w:rsidR="00E94B73" w:rsidRPr="00D30895" w:rsidRDefault="00E94B73" w:rsidP="00E94B73">
      <w:r w:rsidRPr="00D30895">
        <w:rPr>
          <w:noProof/>
        </w:rPr>
        <mc:AlternateContent>
          <mc:Choice Requires="wps">
            <w:drawing>
              <wp:anchor distT="0" distB="0" distL="114300" distR="114300" simplePos="0" relativeHeight="251679744" behindDoc="0" locked="0" layoutInCell="1" allowOverlap="1" wp14:anchorId="3C8C44FD" wp14:editId="6C3F63AB">
                <wp:simplePos x="0" y="0"/>
                <wp:positionH relativeFrom="column">
                  <wp:posOffset>5381625</wp:posOffset>
                </wp:positionH>
                <wp:positionV relativeFrom="paragraph">
                  <wp:posOffset>285750</wp:posOffset>
                </wp:positionV>
                <wp:extent cx="0" cy="413385"/>
                <wp:effectExtent l="171450" t="0" r="133350" b="62865"/>
                <wp:wrapNone/>
                <wp:docPr id="17" name="Straight Arrow Connector 17"/>
                <wp:cNvGraphicFramePr/>
                <a:graphic xmlns:a="http://schemas.openxmlformats.org/drawingml/2006/main">
                  <a:graphicData uri="http://schemas.microsoft.com/office/word/2010/wordprocessingShape">
                    <wps:wsp>
                      <wps:cNvCnPr/>
                      <wps:spPr>
                        <a:xfrm>
                          <a:off x="0" y="0"/>
                          <a:ext cx="0" cy="41338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C92D2C3" id="Straight Arrow Connector 17" o:spid="_x0000_s1026" type="#_x0000_t32" style="position:absolute;margin-left:423.75pt;margin-top:22.5pt;width:0;height:3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" strokecolor="#4472c4 [3204]" strokeweight="4.5pt">
                <v:stroke endarrow="open" joinstyle="miter"/>
              </v:shape>
            </w:pict>
          </mc:Fallback>
        </mc:AlternateContent>
      </w:r>
      <w:r w:rsidRPr="00D30895">
        <w:t>Responsibility: all parties involved in TAF</w:t>
      </w:r>
    </w:p>
    <w:p w14:paraId="3D1F22D9" w14:textId="1DC66B96" w:rsidR="00E94B73" w:rsidRPr="00D30895" w:rsidRDefault="00E94B73" w:rsidP="00E94B73">
      <w:r w:rsidRPr="00D30895">
        <w:rPr>
          <w:noProof/>
        </w:rPr>
        <mc:AlternateContent>
          <mc:Choice Requires="wps">
            <w:drawing>
              <wp:anchor distT="0" distB="0" distL="114300" distR="114300" simplePos="0" relativeHeight="251683840" behindDoc="0" locked="0" layoutInCell="1" allowOverlap="1" wp14:anchorId="485A5BC0" wp14:editId="64C1DCE7">
                <wp:simplePos x="0" y="0"/>
                <wp:positionH relativeFrom="column">
                  <wp:posOffset>509270</wp:posOffset>
                </wp:positionH>
                <wp:positionV relativeFrom="paragraph">
                  <wp:posOffset>208915</wp:posOffset>
                </wp:positionV>
                <wp:extent cx="0" cy="447675"/>
                <wp:effectExtent l="171450" t="0" r="152400" b="66675"/>
                <wp:wrapNone/>
                <wp:docPr id="21" name="Straight Arrow Connector 21"/>
                <wp:cNvGraphicFramePr/>
                <a:graphic xmlns:a="http://schemas.openxmlformats.org/drawingml/2006/main">
                  <a:graphicData uri="http://schemas.microsoft.com/office/word/2010/wordprocessingShape">
                    <wps:wsp>
                      <wps:cNvCnPr/>
                      <wps:spPr>
                        <a:xfrm>
                          <a:off x="0" y="0"/>
                          <a:ext cx="0" cy="4476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CFFB9" id="Straight Arrow Connector 21" o:spid="_x0000_s1026" type="#_x0000_t32" style="position:absolute;margin-left:40.1pt;margin-top:16.45pt;width:0;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" strokecolor="#4472c4 [3204]" strokeweight="4.5pt">
                <v:stroke endarrow="open" joinstyle="miter"/>
              </v:shape>
            </w:pict>
          </mc:Fallback>
        </mc:AlternateContent>
      </w:r>
      <w:r w:rsidRPr="00D30895">
        <w:t xml:space="preserve">Continued monitoring, </w:t>
      </w:r>
      <w:proofErr w:type="gramStart"/>
      <w:r w:rsidRPr="00D30895">
        <w:t>implementation</w:t>
      </w:r>
      <w:proofErr w:type="gramEnd"/>
      <w:r w:rsidRPr="00D30895">
        <w:t xml:space="preserve"> and review:</w:t>
      </w:r>
    </w:p>
    <w:p w14:paraId="6E88B812" w14:textId="1404F8B8" w:rsidR="00E94B73" w:rsidRDefault="00E94B73" w:rsidP="00E94B73">
      <w:r>
        <w:rPr>
          <w:noProof/>
          <w:lang w:eastAsia="en-GB"/>
        </w:rPr>
        <mc:AlternateContent>
          <mc:Choice Requires="wps">
            <w:drawing>
              <wp:anchor distT="0" distB="0" distL="114300" distR="114300" simplePos="0" relativeHeight="251672576" behindDoc="0" locked="0" layoutInCell="1" allowOverlap="1" wp14:anchorId="56DF7515" wp14:editId="7B4A5E4A">
                <wp:simplePos x="0" y="0"/>
                <wp:positionH relativeFrom="column">
                  <wp:posOffset>4252595</wp:posOffset>
                </wp:positionH>
                <wp:positionV relativeFrom="paragraph">
                  <wp:posOffset>174625</wp:posOffset>
                </wp:positionV>
                <wp:extent cx="2320290" cy="956945"/>
                <wp:effectExtent l="0" t="0" r="22860"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56945"/>
                        </a:xfrm>
                        <a:prstGeom prst="rect">
                          <a:avLst/>
                        </a:prstGeom>
                        <a:solidFill>
                          <a:srgbClr val="FFFFFF"/>
                        </a:solidFill>
                        <a:ln w="9525">
                          <a:solidFill>
                            <a:srgbClr val="000000"/>
                          </a:solidFill>
                          <a:miter lim="800000"/>
                          <a:headEnd/>
                          <a:tailEnd/>
                        </a:ln>
                      </wps:spPr>
                      <wps:txbx>
                        <w:txbxContent>
                          <w:p w14:paraId="11C57DB0" w14:textId="77777777" w:rsidR="00E94B73" w:rsidRPr="00B97ABE" w:rsidRDefault="00E94B73" w:rsidP="00E94B73">
                            <w:pPr>
                              <w:rPr>
                                <w:b/>
                                <w:sz w:val="16"/>
                                <w:szCs w:val="16"/>
                              </w:rPr>
                            </w:pPr>
                            <w:r w:rsidRPr="00B97ABE">
                              <w:rPr>
                                <w:b/>
                                <w:sz w:val="16"/>
                                <w:szCs w:val="16"/>
                              </w:rPr>
                              <w:t>FPN unpaid-section 444 (1) prosecution</w:t>
                            </w:r>
                          </w:p>
                          <w:p w14:paraId="607387F3" w14:textId="77777777" w:rsidR="00E94B73" w:rsidRPr="00B97ABE" w:rsidRDefault="00E94B73" w:rsidP="00E94B73">
                            <w:pPr>
                              <w:rPr>
                                <w:b/>
                                <w:sz w:val="16"/>
                                <w:szCs w:val="16"/>
                              </w:rPr>
                            </w:pPr>
                            <w:r w:rsidRPr="00B97ABE">
                              <w:rPr>
                                <w:b/>
                                <w:sz w:val="16"/>
                                <w:szCs w:val="16"/>
                              </w:rPr>
                              <w:t>Parent/pupil cooperation- Education Supervision Order (</w:t>
                            </w:r>
                            <w:r w:rsidRPr="00B97ABE">
                              <w:rPr>
                                <w:b/>
                                <w:sz w:val="16"/>
                                <w:szCs w:val="16"/>
                              </w:rPr>
                              <w:t>Eso)</w:t>
                            </w:r>
                          </w:p>
                          <w:p w14:paraId="4B336C43" w14:textId="77777777" w:rsidR="00E94B73" w:rsidRPr="00B97ABE" w:rsidRDefault="00E94B73" w:rsidP="00E94B73">
                            <w:pPr>
                              <w:rPr>
                                <w:b/>
                                <w:sz w:val="16"/>
                                <w:szCs w:val="16"/>
                              </w:rPr>
                            </w:pPr>
                            <w:r w:rsidRPr="00B97ABE">
                              <w:rPr>
                                <w:b/>
                                <w:sz w:val="16"/>
                                <w:szCs w:val="16"/>
                              </w:rPr>
                              <w:t>Lack of engagement: Section 444 (1) prosecution</w:t>
                            </w:r>
                          </w:p>
                          <w:p w14:paraId="0ECD3144" w14:textId="77777777" w:rsidR="00E94B73" w:rsidRDefault="00E94B73" w:rsidP="00E94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F7515" id="_x0000_s1032" type="#_x0000_t202" style="position:absolute;margin-left:334.85pt;margin-top:13.75pt;width:182.7pt;height:7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">
                <v:textbox>
                  <w:txbxContent>
                    <w:p w14:paraId="11C57DB0" w14:textId="77777777" w:rsidR="00E94B73" w:rsidRPr="00B97ABE" w:rsidRDefault="00E94B73" w:rsidP="00E94B73">
                      <w:pPr>
                        <w:rPr>
                          <w:b/>
                          <w:sz w:val="16"/>
                          <w:szCs w:val="16"/>
                        </w:rPr>
                      </w:pPr>
                      <w:r w:rsidRPr="00B97ABE">
                        <w:rPr>
                          <w:b/>
                          <w:sz w:val="16"/>
                          <w:szCs w:val="16"/>
                        </w:rPr>
                        <w:t>FPN unpaid-section 444 (1) prosecution</w:t>
                      </w:r>
                    </w:p>
                    <w:p w14:paraId="607387F3" w14:textId="77777777" w:rsidR="00E94B73" w:rsidRPr="00B97ABE" w:rsidRDefault="00E94B73" w:rsidP="00E94B73">
                      <w:pPr>
                        <w:rPr>
                          <w:b/>
                          <w:sz w:val="16"/>
                          <w:szCs w:val="16"/>
                        </w:rPr>
                      </w:pPr>
                      <w:r w:rsidRPr="00B97ABE">
                        <w:rPr>
                          <w:b/>
                          <w:sz w:val="16"/>
                          <w:szCs w:val="16"/>
                        </w:rPr>
                        <w:t>Parent/pupil cooperation- Education Supervision Order (</w:t>
                      </w:r>
                      <w:proofErr w:type="spellStart"/>
                      <w:r w:rsidRPr="00B97ABE">
                        <w:rPr>
                          <w:b/>
                          <w:sz w:val="16"/>
                          <w:szCs w:val="16"/>
                        </w:rPr>
                        <w:t>Eso</w:t>
                      </w:r>
                      <w:proofErr w:type="spellEnd"/>
                      <w:r w:rsidRPr="00B97ABE">
                        <w:rPr>
                          <w:b/>
                          <w:sz w:val="16"/>
                          <w:szCs w:val="16"/>
                        </w:rPr>
                        <w:t>)</w:t>
                      </w:r>
                    </w:p>
                    <w:p w14:paraId="4B336C43" w14:textId="77777777" w:rsidR="00E94B73" w:rsidRPr="00B97ABE" w:rsidRDefault="00E94B73" w:rsidP="00E94B73">
                      <w:pPr>
                        <w:rPr>
                          <w:b/>
                          <w:sz w:val="16"/>
                          <w:szCs w:val="16"/>
                        </w:rPr>
                      </w:pPr>
                      <w:r w:rsidRPr="00B97ABE">
                        <w:rPr>
                          <w:b/>
                          <w:sz w:val="16"/>
                          <w:szCs w:val="16"/>
                        </w:rPr>
                        <w:t>Lack of engagement: Section 444 (1) prosecution</w:t>
                      </w:r>
                    </w:p>
                    <w:p w14:paraId="0ECD3144" w14:textId="77777777" w:rsidR="00E94B73" w:rsidRDefault="00E94B73" w:rsidP="00E94B73"/>
                  </w:txbxContent>
                </v:textbox>
              </v:shape>
            </w:pict>
          </mc:Fallback>
        </mc:AlternateContent>
      </w:r>
      <w:r w:rsidRPr="00D30895">
        <w:tab/>
      </w:r>
    </w:p>
    <w:p w14:paraId="41A538F2" w14:textId="3F9E00B2" w:rsidR="00E94B73" w:rsidRPr="00D30895" w:rsidRDefault="00E94B73" w:rsidP="00E94B73">
      <w:pPr>
        <w:rPr>
          <w:b/>
          <w:sz w:val="28"/>
          <w:szCs w:val="28"/>
        </w:rPr>
      </w:pPr>
      <w:r w:rsidRPr="00D30895">
        <w:rPr>
          <w:b/>
          <w:sz w:val="28"/>
          <w:szCs w:val="28"/>
        </w:rPr>
        <w:t>Phase 6 – Continued Non-attendance due to EBSN</w:t>
      </w:r>
    </w:p>
    <w:p w14:paraId="166093A5" w14:textId="77777777" w:rsidR="00E94B73" w:rsidRDefault="00E94B73" w:rsidP="00E94B73">
      <w:r>
        <w:rPr>
          <w:noProof/>
          <w:lang w:eastAsia="en-GB"/>
        </w:rPr>
        <mc:AlternateContent>
          <mc:Choice Requires="wps">
            <w:drawing>
              <wp:anchor distT="0" distB="0" distL="114300" distR="114300" simplePos="0" relativeHeight="251674624" behindDoc="0" locked="0" layoutInCell="1" allowOverlap="1" wp14:anchorId="1019673D" wp14:editId="399A3F57">
                <wp:simplePos x="0" y="0"/>
                <wp:positionH relativeFrom="column">
                  <wp:posOffset>4252595</wp:posOffset>
                </wp:positionH>
                <wp:positionV relativeFrom="paragraph">
                  <wp:posOffset>196898</wp:posOffset>
                </wp:positionV>
                <wp:extent cx="2320290" cy="258792"/>
                <wp:effectExtent l="0" t="0" r="22860"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58792"/>
                        </a:xfrm>
                        <a:prstGeom prst="rect">
                          <a:avLst/>
                        </a:prstGeom>
                        <a:solidFill>
                          <a:srgbClr val="FFC000"/>
                        </a:solidFill>
                        <a:ln w="9525">
                          <a:solidFill>
                            <a:srgbClr val="000000"/>
                          </a:solidFill>
                          <a:miter lim="800000"/>
                          <a:headEnd/>
                          <a:tailEnd/>
                        </a:ln>
                      </wps:spPr>
                      <wps:txbx>
                        <w:txbxContent>
                          <w:p w14:paraId="70E7B8E5" w14:textId="77777777" w:rsidR="00E94B73" w:rsidRPr="00B97ABE" w:rsidRDefault="00E94B73" w:rsidP="00E94B73">
                            <w:pPr>
                              <w:rPr>
                                <w:b/>
                              </w:rPr>
                            </w:pPr>
                            <w:r w:rsidRPr="00B97ABE">
                              <w:rPr>
                                <w:b/>
                              </w:rPr>
                              <w:t>ESO failure: social care/prosecution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9673D" id="_x0000_s1033" type="#_x0000_t202" style="position:absolute;margin-left:334.85pt;margin-top:15.5pt;width:182.7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" fillcolor="#ffc000">
                <v:textbox>
                  <w:txbxContent>
                    <w:p w14:paraId="70E7B8E5" w14:textId="77777777" w:rsidR="00E94B73" w:rsidRPr="00B97ABE" w:rsidRDefault="00E94B73" w:rsidP="00E94B73">
                      <w:pPr>
                        <w:rPr>
                          <w:b/>
                        </w:rPr>
                      </w:pPr>
                      <w:r w:rsidRPr="00B97ABE">
                        <w:rPr>
                          <w:b/>
                        </w:rPr>
                        <w:t>ESO failure: social care/prosecution</w:t>
                      </w:r>
                    </w:p>
                  </w:txbxContent>
                </v:textbox>
              </v:shape>
            </w:pict>
          </mc:Fallback>
        </mc:AlternateContent>
      </w:r>
      <w:r w:rsidRPr="00D30895">
        <w:t xml:space="preserve">Responsibility: School, Parent / Carer, Local Authority and all other </w:t>
      </w:r>
    </w:p>
    <w:p w14:paraId="7A867513" w14:textId="61124EA9" w:rsidR="00E94B73" w:rsidRPr="00D30895" w:rsidRDefault="00E94B73" w:rsidP="00E94B73">
      <w:pPr>
        <w:rPr>
          <w:b/>
        </w:rPr>
      </w:pPr>
      <w:r w:rsidRPr="00D30895">
        <w:t>appropriate agencies</w:t>
      </w:r>
    </w:p>
    <w:p w14:paraId="67582FCF" w14:textId="1A6CFC30" w:rsidR="00E94B73" w:rsidRDefault="00E94B73" w:rsidP="00641838">
      <w:pPr>
        <w:autoSpaceDE w:val="0"/>
        <w:autoSpaceDN w:val="0"/>
        <w:adjustRightInd w:val="0"/>
        <w:spacing w:after="0"/>
        <w:rPr>
          <w:rFonts w:cstheme="minorHAnsi"/>
          <w:b/>
          <w:bCs/>
          <w:color w:val="000000"/>
        </w:rPr>
      </w:pPr>
    </w:p>
    <w:p w14:paraId="621370C3" w14:textId="1ED9D2F1" w:rsidR="00E94B73" w:rsidRDefault="00E94B73" w:rsidP="00641838">
      <w:pPr>
        <w:autoSpaceDE w:val="0"/>
        <w:autoSpaceDN w:val="0"/>
        <w:adjustRightInd w:val="0"/>
        <w:spacing w:after="0"/>
        <w:rPr>
          <w:rFonts w:cstheme="minorHAnsi"/>
          <w:b/>
          <w:bCs/>
          <w:color w:val="000000"/>
        </w:rPr>
      </w:pPr>
    </w:p>
    <w:p w14:paraId="257E22D2" w14:textId="730A9FC3" w:rsidR="00E94B73" w:rsidRDefault="00E94B73" w:rsidP="00641838">
      <w:pPr>
        <w:autoSpaceDE w:val="0"/>
        <w:autoSpaceDN w:val="0"/>
        <w:adjustRightInd w:val="0"/>
        <w:spacing w:after="0"/>
        <w:rPr>
          <w:rFonts w:cstheme="minorHAnsi"/>
          <w:b/>
          <w:bCs/>
          <w:color w:val="000000"/>
        </w:rPr>
      </w:pPr>
    </w:p>
    <w:p w14:paraId="799FF4FF" w14:textId="0886CFE7" w:rsidR="00E94B73" w:rsidRDefault="00E94B73" w:rsidP="00641838">
      <w:pPr>
        <w:autoSpaceDE w:val="0"/>
        <w:autoSpaceDN w:val="0"/>
        <w:adjustRightInd w:val="0"/>
        <w:spacing w:after="0"/>
        <w:rPr>
          <w:rFonts w:cstheme="minorHAnsi"/>
          <w:b/>
          <w:bCs/>
          <w:color w:val="000000"/>
        </w:rPr>
      </w:pPr>
    </w:p>
    <w:p w14:paraId="36E28EBC" w14:textId="2C8A9685" w:rsidR="00E94B73" w:rsidRDefault="00E94B73" w:rsidP="00641838">
      <w:pPr>
        <w:autoSpaceDE w:val="0"/>
        <w:autoSpaceDN w:val="0"/>
        <w:adjustRightInd w:val="0"/>
        <w:spacing w:after="0"/>
        <w:rPr>
          <w:rFonts w:cstheme="minorHAnsi"/>
          <w:b/>
          <w:bCs/>
          <w:color w:val="000000"/>
        </w:rPr>
      </w:pPr>
    </w:p>
    <w:p w14:paraId="5BBD2616" w14:textId="026AF58F" w:rsidR="00E94B73" w:rsidRDefault="00E94B73" w:rsidP="00641838">
      <w:pPr>
        <w:autoSpaceDE w:val="0"/>
        <w:autoSpaceDN w:val="0"/>
        <w:adjustRightInd w:val="0"/>
        <w:spacing w:after="0"/>
        <w:rPr>
          <w:rFonts w:cstheme="minorHAnsi"/>
          <w:b/>
          <w:bCs/>
          <w:color w:val="000000"/>
        </w:rPr>
      </w:pPr>
    </w:p>
    <w:p w14:paraId="5C5B2113" w14:textId="2F10C39A" w:rsidR="00E94B73" w:rsidRDefault="00E94B73" w:rsidP="00641838">
      <w:pPr>
        <w:autoSpaceDE w:val="0"/>
        <w:autoSpaceDN w:val="0"/>
        <w:adjustRightInd w:val="0"/>
        <w:spacing w:after="0"/>
        <w:rPr>
          <w:rFonts w:cstheme="minorHAnsi"/>
          <w:b/>
          <w:bCs/>
          <w:color w:val="000000"/>
        </w:rPr>
      </w:pPr>
    </w:p>
    <w:p w14:paraId="312CB26E" w14:textId="1AC5E461" w:rsidR="00E94B73" w:rsidRDefault="00E94B73" w:rsidP="00641838">
      <w:pPr>
        <w:autoSpaceDE w:val="0"/>
        <w:autoSpaceDN w:val="0"/>
        <w:adjustRightInd w:val="0"/>
        <w:spacing w:after="0"/>
        <w:rPr>
          <w:rFonts w:cstheme="minorHAnsi"/>
          <w:b/>
          <w:bCs/>
          <w:color w:val="000000"/>
        </w:rPr>
      </w:pPr>
    </w:p>
    <w:p w14:paraId="34D71C7B" w14:textId="3B6C59D9" w:rsidR="00E94B73" w:rsidRDefault="00E94B73" w:rsidP="00641838">
      <w:pPr>
        <w:autoSpaceDE w:val="0"/>
        <w:autoSpaceDN w:val="0"/>
        <w:adjustRightInd w:val="0"/>
        <w:spacing w:after="0"/>
        <w:rPr>
          <w:rFonts w:cstheme="minorHAnsi"/>
          <w:b/>
          <w:bCs/>
          <w:color w:val="000000"/>
        </w:rPr>
      </w:pPr>
    </w:p>
    <w:p w14:paraId="46BFB864" w14:textId="4411B702" w:rsidR="00E94B73" w:rsidRDefault="00E94B73" w:rsidP="00641838">
      <w:pPr>
        <w:autoSpaceDE w:val="0"/>
        <w:autoSpaceDN w:val="0"/>
        <w:adjustRightInd w:val="0"/>
        <w:spacing w:after="0"/>
        <w:rPr>
          <w:rFonts w:cstheme="minorHAnsi"/>
          <w:b/>
          <w:bCs/>
          <w:color w:val="000000"/>
        </w:rPr>
      </w:pPr>
    </w:p>
    <w:p w14:paraId="76A6AA08" w14:textId="72D5DABB" w:rsidR="00E94B73" w:rsidRDefault="00E94B73" w:rsidP="00641838">
      <w:pPr>
        <w:autoSpaceDE w:val="0"/>
        <w:autoSpaceDN w:val="0"/>
        <w:adjustRightInd w:val="0"/>
        <w:spacing w:after="0"/>
        <w:rPr>
          <w:rFonts w:cstheme="minorHAnsi"/>
          <w:b/>
          <w:bCs/>
          <w:color w:val="000000"/>
        </w:rPr>
      </w:pPr>
    </w:p>
    <w:p w14:paraId="11353272" w14:textId="40DCF24A" w:rsidR="00E94B73" w:rsidRDefault="00E94B73" w:rsidP="00641838">
      <w:pPr>
        <w:autoSpaceDE w:val="0"/>
        <w:autoSpaceDN w:val="0"/>
        <w:adjustRightInd w:val="0"/>
        <w:spacing w:after="0"/>
        <w:rPr>
          <w:rFonts w:cstheme="minorHAnsi"/>
          <w:b/>
          <w:bCs/>
          <w:color w:val="000000"/>
        </w:rPr>
      </w:pPr>
    </w:p>
    <w:p w14:paraId="7747E788" w14:textId="1C8A46C4" w:rsidR="00E94B73" w:rsidRDefault="00E94B73" w:rsidP="00641838">
      <w:pPr>
        <w:autoSpaceDE w:val="0"/>
        <w:autoSpaceDN w:val="0"/>
        <w:adjustRightInd w:val="0"/>
        <w:spacing w:after="0"/>
        <w:rPr>
          <w:rFonts w:cstheme="minorHAnsi"/>
          <w:b/>
          <w:bCs/>
          <w:color w:val="000000"/>
        </w:rPr>
      </w:pPr>
    </w:p>
    <w:p w14:paraId="7FC99881" w14:textId="73EC7BC1" w:rsidR="00E94B73" w:rsidRDefault="00E94B73" w:rsidP="00641838">
      <w:pPr>
        <w:autoSpaceDE w:val="0"/>
        <w:autoSpaceDN w:val="0"/>
        <w:adjustRightInd w:val="0"/>
        <w:spacing w:after="0"/>
        <w:rPr>
          <w:rFonts w:cstheme="minorHAnsi"/>
          <w:b/>
          <w:bCs/>
          <w:color w:val="000000"/>
        </w:rPr>
      </w:pPr>
    </w:p>
    <w:p w14:paraId="525494B9" w14:textId="11DA4F8E" w:rsidR="00E94B73" w:rsidRDefault="00E94B73" w:rsidP="00641838">
      <w:pPr>
        <w:autoSpaceDE w:val="0"/>
        <w:autoSpaceDN w:val="0"/>
        <w:adjustRightInd w:val="0"/>
        <w:spacing w:after="0"/>
        <w:rPr>
          <w:rFonts w:cstheme="minorHAnsi"/>
          <w:b/>
          <w:bCs/>
          <w:color w:val="000000"/>
        </w:rPr>
      </w:pPr>
    </w:p>
    <w:p w14:paraId="7F2AC5F6" w14:textId="26F9643B" w:rsidR="00E94B73" w:rsidRDefault="00E94B73" w:rsidP="00641838">
      <w:pPr>
        <w:autoSpaceDE w:val="0"/>
        <w:autoSpaceDN w:val="0"/>
        <w:adjustRightInd w:val="0"/>
        <w:spacing w:after="0"/>
        <w:rPr>
          <w:rFonts w:cstheme="minorHAnsi"/>
          <w:b/>
          <w:bCs/>
          <w:color w:val="000000"/>
        </w:rPr>
      </w:pPr>
    </w:p>
    <w:p w14:paraId="4886FAA2" w14:textId="7D49F276" w:rsidR="00E94B73" w:rsidRDefault="00E94B73" w:rsidP="00641838">
      <w:pPr>
        <w:autoSpaceDE w:val="0"/>
        <w:autoSpaceDN w:val="0"/>
        <w:adjustRightInd w:val="0"/>
        <w:spacing w:after="0"/>
        <w:rPr>
          <w:rFonts w:cstheme="minorHAnsi"/>
          <w:b/>
          <w:bCs/>
          <w:color w:val="000000"/>
        </w:rPr>
      </w:pPr>
    </w:p>
    <w:p w14:paraId="18E7A25D" w14:textId="094C8941" w:rsidR="00E94B73" w:rsidRDefault="00E94B73" w:rsidP="00641838">
      <w:pPr>
        <w:autoSpaceDE w:val="0"/>
        <w:autoSpaceDN w:val="0"/>
        <w:adjustRightInd w:val="0"/>
        <w:spacing w:after="0"/>
        <w:rPr>
          <w:rFonts w:cstheme="minorHAnsi"/>
          <w:b/>
          <w:bCs/>
          <w:color w:val="000000"/>
        </w:rPr>
      </w:pPr>
    </w:p>
    <w:p w14:paraId="583A3052" w14:textId="4B5C8BFC" w:rsidR="00E94B73" w:rsidRDefault="00E94B73" w:rsidP="00641838">
      <w:pPr>
        <w:autoSpaceDE w:val="0"/>
        <w:autoSpaceDN w:val="0"/>
        <w:adjustRightInd w:val="0"/>
        <w:spacing w:after="0"/>
        <w:rPr>
          <w:rFonts w:cstheme="minorHAnsi"/>
          <w:b/>
          <w:bCs/>
          <w:color w:val="000000"/>
        </w:rPr>
      </w:pPr>
    </w:p>
    <w:p w14:paraId="3873265A" w14:textId="34932270" w:rsidR="00E94B73" w:rsidRDefault="00E94B73" w:rsidP="00641838">
      <w:pPr>
        <w:autoSpaceDE w:val="0"/>
        <w:autoSpaceDN w:val="0"/>
        <w:adjustRightInd w:val="0"/>
        <w:spacing w:after="0"/>
        <w:rPr>
          <w:rFonts w:cstheme="minorHAnsi"/>
          <w:b/>
          <w:bCs/>
          <w:color w:val="000000"/>
        </w:rPr>
      </w:pPr>
    </w:p>
    <w:p w14:paraId="0B9CF111" w14:textId="1ED8CC81" w:rsidR="00E94B73" w:rsidRDefault="00E94B73" w:rsidP="00641838">
      <w:pPr>
        <w:autoSpaceDE w:val="0"/>
        <w:autoSpaceDN w:val="0"/>
        <w:adjustRightInd w:val="0"/>
        <w:spacing w:after="0"/>
        <w:rPr>
          <w:rFonts w:cstheme="minorHAnsi"/>
          <w:b/>
          <w:bCs/>
          <w:color w:val="000000"/>
        </w:rPr>
      </w:pPr>
    </w:p>
    <w:p w14:paraId="7E2A3498" w14:textId="3430B337" w:rsidR="00E94B73" w:rsidRDefault="00E94B73" w:rsidP="00641838">
      <w:pPr>
        <w:autoSpaceDE w:val="0"/>
        <w:autoSpaceDN w:val="0"/>
        <w:adjustRightInd w:val="0"/>
        <w:spacing w:after="0"/>
        <w:rPr>
          <w:rFonts w:cstheme="minorHAnsi"/>
          <w:b/>
          <w:bCs/>
          <w:color w:val="000000"/>
        </w:rPr>
      </w:pPr>
    </w:p>
    <w:p w14:paraId="4B581288" w14:textId="0CCBC52C" w:rsidR="00E94B73" w:rsidRDefault="00E94B73" w:rsidP="00641838">
      <w:pPr>
        <w:autoSpaceDE w:val="0"/>
        <w:autoSpaceDN w:val="0"/>
        <w:adjustRightInd w:val="0"/>
        <w:spacing w:after="0"/>
        <w:rPr>
          <w:rFonts w:cstheme="minorHAnsi"/>
          <w:b/>
          <w:bCs/>
          <w:color w:val="000000"/>
        </w:rPr>
      </w:pPr>
    </w:p>
    <w:p w14:paraId="0057F3B1" w14:textId="492C8473" w:rsidR="00E94B73" w:rsidRDefault="00E94B73" w:rsidP="00641838">
      <w:pPr>
        <w:autoSpaceDE w:val="0"/>
        <w:autoSpaceDN w:val="0"/>
        <w:adjustRightInd w:val="0"/>
        <w:spacing w:after="0"/>
        <w:rPr>
          <w:rFonts w:cstheme="minorHAnsi"/>
          <w:b/>
          <w:bCs/>
          <w:color w:val="000000"/>
        </w:rPr>
      </w:pPr>
    </w:p>
    <w:p w14:paraId="4BE1FDA1" w14:textId="37CBE726" w:rsidR="00E94B73" w:rsidRDefault="00E94B73" w:rsidP="00641838">
      <w:pPr>
        <w:autoSpaceDE w:val="0"/>
        <w:autoSpaceDN w:val="0"/>
        <w:adjustRightInd w:val="0"/>
        <w:spacing w:after="0"/>
        <w:rPr>
          <w:rFonts w:cstheme="minorHAnsi"/>
          <w:b/>
          <w:bCs/>
          <w:color w:val="000000"/>
        </w:rPr>
      </w:pPr>
    </w:p>
    <w:p w14:paraId="246F7898" w14:textId="63722640" w:rsidR="00E94B73" w:rsidRDefault="00E94B73" w:rsidP="00641838">
      <w:pPr>
        <w:autoSpaceDE w:val="0"/>
        <w:autoSpaceDN w:val="0"/>
        <w:adjustRightInd w:val="0"/>
        <w:spacing w:after="0"/>
        <w:rPr>
          <w:rFonts w:cstheme="minorHAnsi"/>
          <w:b/>
          <w:bCs/>
          <w:color w:val="000000"/>
        </w:rPr>
      </w:pPr>
    </w:p>
    <w:p w14:paraId="2D324695" w14:textId="7CCA9A17" w:rsidR="00E94B73" w:rsidRDefault="00E94B73" w:rsidP="00641838">
      <w:pPr>
        <w:autoSpaceDE w:val="0"/>
        <w:autoSpaceDN w:val="0"/>
        <w:adjustRightInd w:val="0"/>
        <w:spacing w:after="0"/>
        <w:rPr>
          <w:rFonts w:cstheme="minorHAnsi"/>
          <w:b/>
          <w:bCs/>
          <w:color w:val="000000"/>
        </w:rPr>
      </w:pPr>
    </w:p>
    <w:p w14:paraId="03866E01" w14:textId="5736C366" w:rsidR="00E94B73" w:rsidRDefault="00E94B73" w:rsidP="00641838">
      <w:pPr>
        <w:autoSpaceDE w:val="0"/>
        <w:autoSpaceDN w:val="0"/>
        <w:adjustRightInd w:val="0"/>
        <w:spacing w:after="0"/>
        <w:rPr>
          <w:rFonts w:cstheme="minorHAnsi"/>
          <w:b/>
          <w:bCs/>
          <w:color w:val="000000"/>
        </w:rPr>
      </w:pPr>
    </w:p>
    <w:p w14:paraId="6AF3123E" w14:textId="0A0FCDD6" w:rsidR="00E94B73" w:rsidRDefault="00E94B73" w:rsidP="00641838">
      <w:pPr>
        <w:autoSpaceDE w:val="0"/>
        <w:autoSpaceDN w:val="0"/>
        <w:adjustRightInd w:val="0"/>
        <w:spacing w:after="0"/>
        <w:rPr>
          <w:rFonts w:cstheme="minorHAnsi"/>
          <w:b/>
          <w:bCs/>
          <w:color w:val="000000"/>
        </w:rPr>
      </w:pPr>
    </w:p>
    <w:p w14:paraId="1B584138" w14:textId="23CAB6D8" w:rsidR="00E94B73" w:rsidRDefault="00E94B73" w:rsidP="00641838">
      <w:pPr>
        <w:autoSpaceDE w:val="0"/>
        <w:autoSpaceDN w:val="0"/>
        <w:adjustRightInd w:val="0"/>
        <w:spacing w:after="0"/>
        <w:rPr>
          <w:rFonts w:cstheme="minorHAnsi"/>
          <w:b/>
          <w:bCs/>
          <w:color w:val="000000"/>
        </w:rPr>
      </w:pPr>
    </w:p>
    <w:p w14:paraId="32D54A78" w14:textId="3B96BACE" w:rsidR="00E94B73" w:rsidRDefault="00E94B73" w:rsidP="00641838">
      <w:pPr>
        <w:autoSpaceDE w:val="0"/>
        <w:autoSpaceDN w:val="0"/>
        <w:adjustRightInd w:val="0"/>
        <w:spacing w:after="0"/>
        <w:rPr>
          <w:rFonts w:cstheme="minorHAnsi"/>
          <w:b/>
          <w:bCs/>
          <w:color w:val="000000"/>
        </w:rPr>
      </w:pPr>
    </w:p>
    <w:p w14:paraId="2089492E" w14:textId="4DC9231B" w:rsidR="00E94B73" w:rsidRDefault="00E94B73" w:rsidP="00641838">
      <w:pPr>
        <w:autoSpaceDE w:val="0"/>
        <w:autoSpaceDN w:val="0"/>
        <w:adjustRightInd w:val="0"/>
        <w:spacing w:after="0"/>
        <w:rPr>
          <w:rFonts w:cstheme="minorHAnsi"/>
          <w:b/>
          <w:bCs/>
          <w:color w:val="000000"/>
        </w:rPr>
      </w:pPr>
    </w:p>
    <w:p w14:paraId="3854A1E5" w14:textId="21D394ED" w:rsidR="00E94B73" w:rsidRDefault="00E94B73" w:rsidP="00641838">
      <w:pPr>
        <w:autoSpaceDE w:val="0"/>
        <w:autoSpaceDN w:val="0"/>
        <w:adjustRightInd w:val="0"/>
        <w:spacing w:after="0"/>
        <w:rPr>
          <w:rFonts w:cstheme="minorHAnsi"/>
          <w:b/>
          <w:bCs/>
          <w:color w:val="000000"/>
        </w:rPr>
      </w:pPr>
    </w:p>
    <w:p w14:paraId="4D050D8E" w14:textId="55E5E909" w:rsidR="00E94B73" w:rsidRDefault="00E94B73" w:rsidP="00641838">
      <w:pPr>
        <w:autoSpaceDE w:val="0"/>
        <w:autoSpaceDN w:val="0"/>
        <w:adjustRightInd w:val="0"/>
        <w:spacing w:after="0"/>
        <w:rPr>
          <w:rFonts w:cstheme="minorHAnsi"/>
          <w:b/>
          <w:bCs/>
          <w:color w:val="000000"/>
        </w:rPr>
      </w:pPr>
    </w:p>
    <w:p w14:paraId="7029E00C" w14:textId="11852E23" w:rsidR="00E94B73" w:rsidRDefault="00E94B73" w:rsidP="00641838">
      <w:pPr>
        <w:autoSpaceDE w:val="0"/>
        <w:autoSpaceDN w:val="0"/>
        <w:adjustRightInd w:val="0"/>
        <w:spacing w:after="0"/>
        <w:rPr>
          <w:rFonts w:cstheme="minorHAnsi"/>
          <w:b/>
          <w:bCs/>
          <w:color w:val="000000"/>
        </w:rPr>
      </w:pPr>
    </w:p>
    <w:p w14:paraId="3D47BF45" w14:textId="048189A5" w:rsidR="00E94B73" w:rsidRDefault="00E94B73" w:rsidP="00641838">
      <w:pPr>
        <w:autoSpaceDE w:val="0"/>
        <w:autoSpaceDN w:val="0"/>
        <w:adjustRightInd w:val="0"/>
        <w:spacing w:after="0"/>
        <w:rPr>
          <w:rFonts w:cstheme="minorHAnsi"/>
          <w:b/>
          <w:bCs/>
          <w:color w:val="000000"/>
        </w:rPr>
      </w:pPr>
    </w:p>
    <w:p w14:paraId="788A2EAB" w14:textId="682D4B02" w:rsidR="00E94B73" w:rsidRDefault="00E94B73" w:rsidP="00641838">
      <w:pPr>
        <w:autoSpaceDE w:val="0"/>
        <w:autoSpaceDN w:val="0"/>
        <w:adjustRightInd w:val="0"/>
        <w:spacing w:after="0"/>
        <w:rPr>
          <w:rFonts w:cstheme="minorHAnsi"/>
          <w:b/>
          <w:bCs/>
          <w:color w:val="000000"/>
        </w:rPr>
      </w:pPr>
    </w:p>
    <w:p w14:paraId="2CA3735B" w14:textId="158D258E" w:rsidR="00E94B73" w:rsidRDefault="00E94B73" w:rsidP="00641838">
      <w:pPr>
        <w:autoSpaceDE w:val="0"/>
        <w:autoSpaceDN w:val="0"/>
        <w:adjustRightInd w:val="0"/>
        <w:spacing w:after="0"/>
        <w:rPr>
          <w:rFonts w:cstheme="minorHAnsi"/>
          <w:b/>
          <w:bCs/>
          <w:color w:val="000000"/>
        </w:rPr>
      </w:pPr>
    </w:p>
    <w:p w14:paraId="62E6749A" w14:textId="3E1424BE" w:rsidR="00E94B73" w:rsidRDefault="00E94B73" w:rsidP="00641838">
      <w:pPr>
        <w:autoSpaceDE w:val="0"/>
        <w:autoSpaceDN w:val="0"/>
        <w:adjustRightInd w:val="0"/>
        <w:spacing w:after="0"/>
        <w:rPr>
          <w:rFonts w:cstheme="minorHAnsi"/>
          <w:b/>
          <w:bCs/>
          <w:color w:val="000000"/>
        </w:rPr>
      </w:pPr>
    </w:p>
    <w:p w14:paraId="25D25CF9" w14:textId="12458F08" w:rsidR="00E94B73" w:rsidRDefault="00E94B73" w:rsidP="00641838">
      <w:pPr>
        <w:autoSpaceDE w:val="0"/>
        <w:autoSpaceDN w:val="0"/>
        <w:adjustRightInd w:val="0"/>
        <w:spacing w:after="0"/>
        <w:rPr>
          <w:rFonts w:cstheme="minorHAnsi"/>
          <w:b/>
          <w:bCs/>
          <w:color w:val="000000"/>
        </w:rPr>
      </w:pPr>
    </w:p>
    <w:p w14:paraId="118CDFD4" w14:textId="64738B26" w:rsidR="00E94B73" w:rsidRDefault="00E94B73" w:rsidP="00641838">
      <w:pPr>
        <w:autoSpaceDE w:val="0"/>
        <w:autoSpaceDN w:val="0"/>
        <w:adjustRightInd w:val="0"/>
        <w:spacing w:after="0"/>
        <w:rPr>
          <w:rFonts w:cstheme="minorHAnsi"/>
          <w:b/>
          <w:bCs/>
          <w:color w:val="000000"/>
        </w:rPr>
      </w:pPr>
    </w:p>
    <w:p w14:paraId="3FAE276B" w14:textId="172AFBF4" w:rsidR="00E94B73" w:rsidRDefault="00E94B73" w:rsidP="00641838">
      <w:pPr>
        <w:autoSpaceDE w:val="0"/>
        <w:autoSpaceDN w:val="0"/>
        <w:adjustRightInd w:val="0"/>
        <w:spacing w:after="0"/>
        <w:rPr>
          <w:rFonts w:cstheme="minorHAnsi"/>
          <w:b/>
          <w:bCs/>
          <w:color w:val="000000"/>
        </w:rPr>
      </w:pPr>
    </w:p>
    <w:p w14:paraId="67108F70" w14:textId="015BA6B0" w:rsidR="00E94B73" w:rsidRDefault="00E94B73" w:rsidP="00641838">
      <w:pPr>
        <w:autoSpaceDE w:val="0"/>
        <w:autoSpaceDN w:val="0"/>
        <w:adjustRightInd w:val="0"/>
        <w:spacing w:after="0"/>
        <w:rPr>
          <w:rFonts w:cstheme="minorHAnsi"/>
          <w:b/>
          <w:bCs/>
          <w:color w:val="000000"/>
        </w:rPr>
      </w:pPr>
    </w:p>
    <w:p w14:paraId="3416701A" w14:textId="5BD757D5" w:rsidR="00E94B73" w:rsidRDefault="00E94B73" w:rsidP="00641838">
      <w:pPr>
        <w:autoSpaceDE w:val="0"/>
        <w:autoSpaceDN w:val="0"/>
        <w:adjustRightInd w:val="0"/>
        <w:spacing w:after="0"/>
        <w:rPr>
          <w:rFonts w:cstheme="minorHAnsi"/>
          <w:b/>
          <w:bCs/>
          <w:color w:val="000000"/>
        </w:rPr>
      </w:pPr>
    </w:p>
    <w:p w14:paraId="6F51692B" w14:textId="213C969A" w:rsidR="00E94B73" w:rsidRDefault="00E94B73" w:rsidP="00641838">
      <w:pPr>
        <w:autoSpaceDE w:val="0"/>
        <w:autoSpaceDN w:val="0"/>
        <w:adjustRightInd w:val="0"/>
        <w:spacing w:after="0"/>
        <w:rPr>
          <w:rFonts w:cstheme="minorHAnsi"/>
          <w:b/>
          <w:bCs/>
          <w:color w:val="000000"/>
        </w:rPr>
      </w:pPr>
    </w:p>
    <w:p w14:paraId="2C6A4EB7" w14:textId="055A81E0" w:rsidR="00E94B73" w:rsidRDefault="00E94B73" w:rsidP="00641838">
      <w:pPr>
        <w:autoSpaceDE w:val="0"/>
        <w:autoSpaceDN w:val="0"/>
        <w:adjustRightInd w:val="0"/>
        <w:spacing w:after="0"/>
        <w:rPr>
          <w:rFonts w:cstheme="minorHAnsi"/>
          <w:b/>
          <w:bCs/>
          <w:color w:val="000000"/>
        </w:rPr>
      </w:pPr>
    </w:p>
    <w:p w14:paraId="7C35151C" w14:textId="1B77CFDB" w:rsidR="00E94B73" w:rsidRDefault="00E94B73" w:rsidP="00641838">
      <w:pPr>
        <w:autoSpaceDE w:val="0"/>
        <w:autoSpaceDN w:val="0"/>
        <w:adjustRightInd w:val="0"/>
        <w:spacing w:after="0"/>
        <w:rPr>
          <w:rFonts w:cstheme="minorHAnsi"/>
          <w:b/>
          <w:bCs/>
          <w:color w:val="000000"/>
        </w:rPr>
      </w:pPr>
    </w:p>
    <w:p w14:paraId="5E6DC1A0" w14:textId="33A9F264" w:rsidR="00E94B73" w:rsidRDefault="00E94B73" w:rsidP="00641838">
      <w:pPr>
        <w:autoSpaceDE w:val="0"/>
        <w:autoSpaceDN w:val="0"/>
        <w:adjustRightInd w:val="0"/>
        <w:spacing w:after="0"/>
        <w:rPr>
          <w:rFonts w:cstheme="minorHAnsi"/>
          <w:b/>
          <w:bCs/>
          <w:color w:val="000000"/>
        </w:rPr>
      </w:pPr>
    </w:p>
    <w:p w14:paraId="19C4A2F3" w14:textId="27ABF5BB" w:rsidR="00E94B73" w:rsidRDefault="00E94B73" w:rsidP="00641838">
      <w:pPr>
        <w:autoSpaceDE w:val="0"/>
        <w:autoSpaceDN w:val="0"/>
        <w:adjustRightInd w:val="0"/>
        <w:spacing w:after="0"/>
        <w:rPr>
          <w:rFonts w:cstheme="minorHAnsi"/>
          <w:b/>
          <w:bCs/>
          <w:color w:val="000000"/>
        </w:rPr>
      </w:pPr>
    </w:p>
    <w:p w14:paraId="0AFEDC48" w14:textId="6E55655C" w:rsidR="00E94B73" w:rsidRDefault="00E94B73" w:rsidP="00641838">
      <w:pPr>
        <w:autoSpaceDE w:val="0"/>
        <w:autoSpaceDN w:val="0"/>
        <w:adjustRightInd w:val="0"/>
        <w:spacing w:after="0"/>
        <w:rPr>
          <w:rFonts w:cstheme="minorHAnsi"/>
          <w:b/>
          <w:bCs/>
          <w:color w:val="000000"/>
        </w:rPr>
      </w:pPr>
    </w:p>
    <w:p w14:paraId="5D1E64E5" w14:textId="72118360" w:rsidR="00E94B73" w:rsidRDefault="00E94B73" w:rsidP="00641838">
      <w:pPr>
        <w:autoSpaceDE w:val="0"/>
        <w:autoSpaceDN w:val="0"/>
        <w:adjustRightInd w:val="0"/>
        <w:spacing w:after="0"/>
        <w:rPr>
          <w:rFonts w:cstheme="minorHAnsi"/>
          <w:b/>
          <w:bCs/>
          <w:color w:val="000000"/>
        </w:rPr>
      </w:pPr>
    </w:p>
    <w:p w14:paraId="24E9E014" w14:textId="77777777" w:rsidR="00E94B73" w:rsidRPr="00B04435" w:rsidRDefault="00E94B73" w:rsidP="00641838">
      <w:pPr>
        <w:autoSpaceDE w:val="0"/>
        <w:autoSpaceDN w:val="0"/>
        <w:adjustRightInd w:val="0"/>
        <w:spacing w:after="0"/>
        <w:rPr>
          <w:rFonts w:cstheme="minorHAnsi"/>
          <w:b/>
          <w:bCs/>
          <w:color w:val="000000"/>
        </w:rPr>
      </w:pPr>
    </w:p>
    <w:p w14:paraId="2AC0293A" w14:textId="77777777" w:rsidR="007B0F6E" w:rsidRPr="00B04435" w:rsidRDefault="007B0F6E" w:rsidP="00641838">
      <w:pPr>
        <w:autoSpaceDE w:val="0"/>
        <w:autoSpaceDN w:val="0"/>
        <w:adjustRightInd w:val="0"/>
        <w:spacing w:after="0"/>
        <w:rPr>
          <w:rFonts w:cstheme="minorHAnsi"/>
          <w:b/>
          <w:bCs/>
          <w:color w:val="000000"/>
        </w:rPr>
      </w:pPr>
    </w:p>
    <w:p w14:paraId="2562CBD8" w14:textId="77777777" w:rsidR="007B0F6E" w:rsidRPr="00B04435" w:rsidRDefault="007B0F6E" w:rsidP="00641838">
      <w:pPr>
        <w:autoSpaceDE w:val="0"/>
        <w:autoSpaceDN w:val="0"/>
        <w:adjustRightInd w:val="0"/>
        <w:spacing w:after="0"/>
        <w:rPr>
          <w:rFonts w:cstheme="minorHAnsi"/>
          <w:b/>
          <w:bCs/>
          <w:color w:val="000000"/>
        </w:rPr>
      </w:pPr>
    </w:p>
    <w:p w14:paraId="6C07D441" w14:textId="77777777" w:rsidR="007B0F6E" w:rsidRPr="00B04435" w:rsidRDefault="007B0F6E" w:rsidP="00641838">
      <w:pPr>
        <w:autoSpaceDE w:val="0"/>
        <w:autoSpaceDN w:val="0"/>
        <w:adjustRightInd w:val="0"/>
        <w:spacing w:after="0"/>
        <w:rPr>
          <w:rFonts w:cstheme="minorHAnsi"/>
          <w:b/>
          <w:bCs/>
          <w:color w:val="000000"/>
        </w:rPr>
      </w:pPr>
    </w:p>
    <w:p w14:paraId="15D05B93" w14:textId="77777777" w:rsidR="007B0F6E" w:rsidRPr="00B04435" w:rsidRDefault="007B0F6E" w:rsidP="00641838">
      <w:pPr>
        <w:autoSpaceDE w:val="0"/>
        <w:autoSpaceDN w:val="0"/>
        <w:adjustRightInd w:val="0"/>
        <w:spacing w:after="0"/>
        <w:rPr>
          <w:rFonts w:cstheme="minorHAnsi"/>
          <w:b/>
          <w:bCs/>
          <w:color w:val="000000"/>
        </w:rPr>
      </w:pPr>
    </w:p>
    <w:p w14:paraId="7A228C65" w14:textId="77777777" w:rsidR="007B0F6E" w:rsidRPr="00B04435" w:rsidRDefault="007B0F6E" w:rsidP="00641838">
      <w:pPr>
        <w:autoSpaceDE w:val="0"/>
        <w:autoSpaceDN w:val="0"/>
        <w:adjustRightInd w:val="0"/>
        <w:spacing w:after="0"/>
        <w:rPr>
          <w:rFonts w:cstheme="minorHAnsi"/>
          <w:b/>
          <w:bCs/>
          <w:color w:val="000000"/>
        </w:rPr>
      </w:pPr>
    </w:p>
    <w:p w14:paraId="7A6E3A44" w14:textId="77777777" w:rsidR="007B0F6E" w:rsidRPr="00B04435" w:rsidRDefault="007B0F6E" w:rsidP="00641838">
      <w:pPr>
        <w:autoSpaceDE w:val="0"/>
        <w:autoSpaceDN w:val="0"/>
        <w:adjustRightInd w:val="0"/>
        <w:spacing w:after="0"/>
        <w:rPr>
          <w:rFonts w:cstheme="minorHAnsi"/>
          <w:b/>
          <w:bCs/>
          <w:color w:val="000000"/>
        </w:rPr>
      </w:pPr>
    </w:p>
    <w:sectPr w:rsidR="007B0F6E" w:rsidRPr="00B04435" w:rsidSect="00B004A2">
      <w:pgSz w:w="11906" w:h="16838"/>
      <w:pgMar w:top="1276" w:right="1440" w:bottom="1135" w:left="1440"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C75D6" w14:textId="77777777" w:rsidR="005854DC" w:rsidRDefault="005854DC" w:rsidP="00F43862">
      <w:pPr>
        <w:spacing w:after="0" w:line="240" w:lineRule="auto"/>
      </w:pPr>
      <w:r>
        <w:separator/>
      </w:r>
    </w:p>
  </w:endnote>
  <w:endnote w:type="continuationSeparator" w:id="0">
    <w:p w14:paraId="55D23745" w14:textId="77777777" w:rsidR="005854DC" w:rsidRDefault="005854DC" w:rsidP="00F4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154A" w14:textId="77777777" w:rsidR="005854DC" w:rsidRDefault="005854DC" w:rsidP="00F43862">
      <w:pPr>
        <w:spacing w:after="0" w:line="240" w:lineRule="auto"/>
      </w:pPr>
      <w:r>
        <w:separator/>
      </w:r>
    </w:p>
  </w:footnote>
  <w:footnote w:type="continuationSeparator" w:id="0">
    <w:p w14:paraId="4A14D031" w14:textId="77777777" w:rsidR="005854DC" w:rsidRDefault="005854DC" w:rsidP="00F43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8.5pt;height:332.25pt" o:bullet="t">
        <v:imagedata r:id="rId1" o:title="clip_image001"/>
      </v:shape>
    </w:pict>
  </w:numPicBullet>
  <w:abstractNum w:abstractNumId="0" w15:restartNumberingAfterBreak="0">
    <w:nsid w:val="007837B3"/>
    <w:multiLevelType w:val="hybridMultilevel"/>
    <w:tmpl w:val="001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6C7C"/>
    <w:multiLevelType w:val="hybridMultilevel"/>
    <w:tmpl w:val="4ED4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3F8"/>
    <w:multiLevelType w:val="hybridMultilevel"/>
    <w:tmpl w:val="C07E5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44DC"/>
    <w:multiLevelType w:val="hybridMultilevel"/>
    <w:tmpl w:val="DB7EF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F27FE"/>
    <w:multiLevelType w:val="hybridMultilevel"/>
    <w:tmpl w:val="F76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734A"/>
    <w:multiLevelType w:val="hybridMultilevel"/>
    <w:tmpl w:val="50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8106D"/>
    <w:multiLevelType w:val="hybridMultilevel"/>
    <w:tmpl w:val="989E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76F38"/>
    <w:multiLevelType w:val="hybridMultilevel"/>
    <w:tmpl w:val="1CC2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01B8C"/>
    <w:multiLevelType w:val="hybridMultilevel"/>
    <w:tmpl w:val="FDB6ED52"/>
    <w:lvl w:ilvl="0" w:tplc="984283E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D737EE"/>
    <w:multiLevelType w:val="hybridMultilevel"/>
    <w:tmpl w:val="D4FEA8FE"/>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11B0D"/>
    <w:multiLevelType w:val="hybridMultilevel"/>
    <w:tmpl w:val="F82E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A4237"/>
    <w:multiLevelType w:val="hybridMultilevel"/>
    <w:tmpl w:val="DF50B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4D6A3D"/>
    <w:multiLevelType w:val="multilevel"/>
    <w:tmpl w:val="D01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871A2F"/>
    <w:multiLevelType w:val="hybridMultilevel"/>
    <w:tmpl w:val="7576CE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A490D"/>
    <w:multiLevelType w:val="hybridMultilevel"/>
    <w:tmpl w:val="891C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83345"/>
    <w:multiLevelType w:val="hybridMultilevel"/>
    <w:tmpl w:val="2DF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5" w15:restartNumberingAfterBreak="0">
    <w:nsid w:val="61A42308"/>
    <w:multiLevelType w:val="multilevel"/>
    <w:tmpl w:val="2D0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85900"/>
    <w:multiLevelType w:val="hybridMultilevel"/>
    <w:tmpl w:val="3DF40AA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9"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BC3596"/>
    <w:multiLevelType w:val="hybridMultilevel"/>
    <w:tmpl w:val="FD86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732038">
    <w:abstractNumId w:val="9"/>
  </w:num>
  <w:num w:numId="2" w16cid:durableId="1700860287">
    <w:abstractNumId w:val="11"/>
  </w:num>
  <w:num w:numId="3" w16cid:durableId="1851598608">
    <w:abstractNumId w:val="19"/>
  </w:num>
  <w:num w:numId="4" w16cid:durableId="970749499">
    <w:abstractNumId w:val="17"/>
  </w:num>
  <w:num w:numId="5" w16cid:durableId="1133786972">
    <w:abstractNumId w:val="6"/>
  </w:num>
  <w:num w:numId="6" w16cid:durableId="1987775806">
    <w:abstractNumId w:val="30"/>
  </w:num>
  <w:num w:numId="7" w16cid:durableId="1626765634">
    <w:abstractNumId w:val="29"/>
  </w:num>
  <w:num w:numId="8" w16cid:durableId="559249782">
    <w:abstractNumId w:val="22"/>
  </w:num>
  <w:num w:numId="9" w16cid:durableId="216820243">
    <w:abstractNumId w:val="2"/>
  </w:num>
  <w:num w:numId="10" w16cid:durableId="984360929">
    <w:abstractNumId w:val="31"/>
  </w:num>
  <w:num w:numId="11" w16cid:durableId="1333992200">
    <w:abstractNumId w:val="1"/>
  </w:num>
  <w:num w:numId="12" w16cid:durableId="701901726">
    <w:abstractNumId w:val="26"/>
  </w:num>
  <w:num w:numId="13" w16cid:durableId="608584633">
    <w:abstractNumId w:val="28"/>
  </w:num>
  <w:num w:numId="14" w16cid:durableId="694622328">
    <w:abstractNumId w:val="18"/>
  </w:num>
  <w:num w:numId="15" w16cid:durableId="281347771">
    <w:abstractNumId w:val="27"/>
  </w:num>
  <w:num w:numId="16" w16cid:durableId="1538928594">
    <w:abstractNumId w:val="5"/>
  </w:num>
  <w:num w:numId="17" w16cid:durableId="652608619">
    <w:abstractNumId w:val="10"/>
  </w:num>
  <w:num w:numId="18" w16cid:durableId="600719163">
    <w:abstractNumId w:val="14"/>
  </w:num>
  <w:num w:numId="19" w16cid:durableId="1832594716">
    <w:abstractNumId w:val="3"/>
  </w:num>
  <w:num w:numId="20" w16cid:durableId="597643245">
    <w:abstractNumId w:val="8"/>
  </w:num>
  <w:num w:numId="21" w16cid:durableId="1114598323">
    <w:abstractNumId w:val="24"/>
  </w:num>
  <w:num w:numId="22" w16cid:durableId="971136604">
    <w:abstractNumId w:val="4"/>
  </w:num>
  <w:num w:numId="23" w16cid:durableId="1372993968">
    <w:abstractNumId w:val="0"/>
  </w:num>
  <w:num w:numId="24" w16cid:durableId="867723413">
    <w:abstractNumId w:val="21"/>
  </w:num>
  <w:num w:numId="25" w16cid:durableId="1766685689">
    <w:abstractNumId w:val="7"/>
  </w:num>
  <w:num w:numId="26" w16cid:durableId="790516237">
    <w:abstractNumId w:val="23"/>
  </w:num>
  <w:num w:numId="27" w16cid:durableId="2047367481">
    <w:abstractNumId w:val="25"/>
  </w:num>
  <w:num w:numId="28" w16cid:durableId="1112289445">
    <w:abstractNumId w:val="15"/>
  </w:num>
  <w:num w:numId="29" w16cid:durableId="1006445345">
    <w:abstractNumId w:val="13"/>
  </w:num>
  <w:num w:numId="30" w16cid:durableId="59718879">
    <w:abstractNumId w:val="16"/>
  </w:num>
  <w:num w:numId="31" w16cid:durableId="1147207684">
    <w:abstractNumId w:val="12"/>
  </w:num>
  <w:num w:numId="32" w16cid:durableId="1148353981">
    <w:abstractNumId w:val="32"/>
  </w:num>
  <w:num w:numId="33" w16cid:durableId="20748881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38"/>
    <w:rsid w:val="0000371E"/>
    <w:rsid w:val="00005C74"/>
    <w:rsid w:val="00017B53"/>
    <w:rsid w:val="00034107"/>
    <w:rsid w:val="00034743"/>
    <w:rsid w:val="00036221"/>
    <w:rsid w:val="00036B97"/>
    <w:rsid w:val="000402DD"/>
    <w:rsid w:val="000B4253"/>
    <w:rsid w:val="000D14CD"/>
    <w:rsid w:val="000E1AD0"/>
    <w:rsid w:val="000E38BD"/>
    <w:rsid w:val="000E586C"/>
    <w:rsid w:val="000E7E3C"/>
    <w:rsid w:val="000F2F56"/>
    <w:rsid w:val="0010105E"/>
    <w:rsid w:val="0012583F"/>
    <w:rsid w:val="00130DE9"/>
    <w:rsid w:val="00132C9A"/>
    <w:rsid w:val="00144EB5"/>
    <w:rsid w:val="0016386F"/>
    <w:rsid w:val="001644B3"/>
    <w:rsid w:val="00166C6B"/>
    <w:rsid w:val="00176CDA"/>
    <w:rsid w:val="00190EAC"/>
    <w:rsid w:val="001929FC"/>
    <w:rsid w:val="001A5BB9"/>
    <w:rsid w:val="001B4227"/>
    <w:rsid w:val="001C4DC0"/>
    <w:rsid w:val="001D1DA6"/>
    <w:rsid w:val="001D4AEC"/>
    <w:rsid w:val="001D4BE1"/>
    <w:rsid w:val="001E2CF2"/>
    <w:rsid w:val="001E56ED"/>
    <w:rsid w:val="001F27A5"/>
    <w:rsid w:val="0021064D"/>
    <w:rsid w:val="002129CA"/>
    <w:rsid w:val="002156C3"/>
    <w:rsid w:val="00236A3B"/>
    <w:rsid w:val="0025132D"/>
    <w:rsid w:val="00252494"/>
    <w:rsid w:val="003107C6"/>
    <w:rsid w:val="0032026E"/>
    <w:rsid w:val="00320420"/>
    <w:rsid w:val="00322FEF"/>
    <w:rsid w:val="0032399B"/>
    <w:rsid w:val="003462C3"/>
    <w:rsid w:val="00346F92"/>
    <w:rsid w:val="00365092"/>
    <w:rsid w:val="003942F9"/>
    <w:rsid w:val="003972F4"/>
    <w:rsid w:val="003A37CF"/>
    <w:rsid w:val="003E1F70"/>
    <w:rsid w:val="003E658F"/>
    <w:rsid w:val="003F33BD"/>
    <w:rsid w:val="004317CF"/>
    <w:rsid w:val="00432713"/>
    <w:rsid w:val="00434351"/>
    <w:rsid w:val="00437C49"/>
    <w:rsid w:val="00447823"/>
    <w:rsid w:val="00456A2D"/>
    <w:rsid w:val="00462665"/>
    <w:rsid w:val="0047788B"/>
    <w:rsid w:val="00485E4B"/>
    <w:rsid w:val="00496624"/>
    <w:rsid w:val="004B7273"/>
    <w:rsid w:val="004C781A"/>
    <w:rsid w:val="004D27C6"/>
    <w:rsid w:val="004D6E55"/>
    <w:rsid w:val="004D75EC"/>
    <w:rsid w:val="004E62C2"/>
    <w:rsid w:val="004F6DE2"/>
    <w:rsid w:val="005017CF"/>
    <w:rsid w:val="005143E6"/>
    <w:rsid w:val="00521B93"/>
    <w:rsid w:val="00526F7D"/>
    <w:rsid w:val="0052771C"/>
    <w:rsid w:val="00534ED5"/>
    <w:rsid w:val="00563FBD"/>
    <w:rsid w:val="00563FC4"/>
    <w:rsid w:val="005854DC"/>
    <w:rsid w:val="005B4924"/>
    <w:rsid w:val="005B5500"/>
    <w:rsid w:val="005B5AAA"/>
    <w:rsid w:val="005C5B26"/>
    <w:rsid w:val="005C7074"/>
    <w:rsid w:val="005F6244"/>
    <w:rsid w:val="005F6F32"/>
    <w:rsid w:val="00602221"/>
    <w:rsid w:val="00620772"/>
    <w:rsid w:val="00621B23"/>
    <w:rsid w:val="0063096C"/>
    <w:rsid w:val="00640F65"/>
    <w:rsid w:val="00641838"/>
    <w:rsid w:val="0064439F"/>
    <w:rsid w:val="006902FD"/>
    <w:rsid w:val="00690867"/>
    <w:rsid w:val="00692667"/>
    <w:rsid w:val="006929E9"/>
    <w:rsid w:val="006A63AC"/>
    <w:rsid w:val="006B3FE0"/>
    <w:rsid w:val="006C2922"/>
    <w:rsid w:val="006C6726"/>
    <w:rsid w:val="006D15EB"/>
    <w:rsid w:val="006D255E"/>
    <w:rsid w:val="006E2859"/>
    <w:rsid w:val="006F74DE"/>
    <w:rsid w:val="007149DA"/>
    <w:rsid w:val="0071769C"/>
    <w:rsid w:val="00724BA1"/>
    <w:rsid w:val="00733B75"/>
    <w:rsid w:val="00753B78"/>
    <w:rsid w:val="0077654F"/>
    <w:rsid w:val="007B0F6E"/>
    <w:rsid w:val="007B728B"/>
    <w:rsid w:val="007E4297"/>
    <w:rsid w:val="0080037C"/>
    <w:rsid w:val="00802F5A"/>
    <w:rsid w:val="00810DDF"/>
    <w:rsid w:val="00812A81"/>
    <w:rsid w:val="0081548B"/>
    <w:rsid w:val="00822CF2"/>
    <w:rsid w:val="00824CB0"/>
    <w:rsid w:val="00825BB0"/>
    <w:rsid w:val="00831A1A"/>
    <w:rsid w:val="0083295A"/>
    <w:rsid w:val="008417DB"/>
    <w:rsid w:val="00841BE0"/>
    <w:rsid w:val="00847B2E"/>
    <w:rsid w:val="00875656"/>
    <w:rsid w:val="00885CF9"/>
    <w:rsid w:val="00886953"/>
    <w:rsid w:val="00895865"/>
    <w:rsid w:val="00896B94"/>
    <w:rsid w:val="008D5C5A"/>
    <w:rsid w:val="008E3D7E"/>
    <w:rsid w:val="008F61AF"/>
    <w:rsid w:val="00901B4F"/>
    <w:rsid w:val="00901E18"/>
    <w:rsid w:val="009205DF"/>
    <w:rsid w:val="00920C9D"/>
    <w:rsid w:val="00957544"/>
    <w:rsid w:val="00972ADE"/>
    <w:rsid w:val="009935E9"/>
    <w:rsid w:val="00997A69"/>
    <w:rsid w:val="009B0F82"/>
    <w:rsid w:val="009D47AE"/>
    <w:rsid w:val="009E4295"/>
    <w:rsid w:val="00A15330"/>
    <w:rsid w:val="00A15CB4"/>
    <w:rsid w:val="00A307C4"/>
    <w:rsid w:val="00A4712F"/>
    <w:rsid w:val="00A80007"/>
    <w:rsid w:val="00A85768"/>
    <w:rsid w:val="00A91792"/>
    <w:rsid w:val="00AB7029"/>
    <w:rsid w:val="00AC666F"/>
    <w:rsid w:val="00AD4C4B"/>
    <w:rsid w:val="00AE0675"/>
    <w:rsid w:val="00AE7C2D"/>
    <w:rsid w:val="00AF311F"/>
    <w:rsid w:val="00B004A2"/>
    <w:rsid w:val="00B04435"/>
    <w:rsid w:val="00B04B44"/>
    <w:rsid w:val="00B4572F"/>
    <w:rsid w:val="00B470AF"/>
    <w:rsid w:val="00B547DF"/>
    <w:rsid w:val="00B5781A"/>
    <w:rsid w:val="00B65B99"/>
    <w:rsid w:val="00B67D0D"/>
    <w:rsid w:val="00B813F0"/>
    <w:rsid w:val="00B92FF0"/>
    <w:rsid w:val="00B9412D"/>
    <w:rsid w:val="00BA0857"/>
    <w:rsid w:val="00BC19E9"/>
    <w:rsid w:val="00BE3D93"/>
    <w:rsid w:val="00BE7D1A"/>
    <w:rsid w:val="00C2564E"/>
    <w:rsid w:val="00C26705"/>
    <w:rsid w:val="00C4461C"/>
    <w:rsid w:val="00C85DB9"/>
    <w:rsid w:val="00CB6D6A"/>
    <w:rsid w:val="00CC1A32"/>
    <w:rsid w:val="00CD3133"/>
    <w:rsid w:val="00CD4292"/>
    <w:rsid w:val="00CD58C7"/>
    <w:rsid w:val="00CD7030"/>
    <w:rsid w:val="00CF34A1"/>
    <w:rsid w:val="00D013C6"/>
    <w:rsid w:val="00D01FB3"/>
    <w:rsid w:val="00D02451"/>
    <w:rsid w:val="00D11D4E"/>
    <w:rsid w:val="00D149C4"/>
    <w:rsid w:val="00D15DAC"/>
    <w:rsid w:val="00D3416A"/>
    <w:rsid w:val="00D50A5B"/>
    <w:rsid w:val="00D51F95"/>
    <w:rsid w:val="00D5295C"/>
    <w:rsid w:val="00D57927"/>
    <w:rsid w:val="00D57ACF"/>
    <w:rsid w:val="00D65583"/>
    <w:rsid w:val="00D705A4"/>
    <w:rsid w:val="00D76C62"/>
    <w:rsid w:val="00D87808"/>
    <w:rsid w:val="00D9586B"/>
    <w:rsid w:val="00DA5B13"/>
    <w:rsid w:val="00DD3549"/>
    <w:rsid w:val="00DD580D"/>
    <w:rsid w:val="00E05079"/>
    <w:rsid w:val="00E14AE1"/>
    <w:rsid w:val="00E3642A"/>
    <w:rsid w:val="00E40ED7"/>
    <w:rsid w:val="00E57CDE"/>
    <w:rsid w:val="00E817FC"/>
    <w:rsid w:val="00E91DF6"/>
    <w:rsid w:val="00E94B73"/>
    <w:rsid w:val="00EA53DF"/>
    <w:rsid w:val="00EA6D0E"/>
    <w:rsid w:val="00EB0CBC"/>
    <w:rsid w:val="00EB159B"/>
    <w:rsid w:val="00ED10A8"/>
    <w:rsid w:val="00EE3312"/>
    <w:rsid w:val="00EF7E66"/>
    <w:rsid w:val="00F17A6B"/>
    <w:rsid w:val="00F2644E"/>
    <w:rsid w:val="00F32BDD"/>
    <w:rsid w:val="00F429B8"/>
    <w:rsid w:val="00F43862"/>
    <w:rsid w:val="00F536BC"/>
    <w:rsid w:val="00F559D4"/>
    <w:rsid w:val="00F66C16"/>
    <w:rsid w:val="00F82467"/>
    <w:rsid w:val="00F914A6"/>
    <w:rsid w:val="00F92A7E"/>
    <w:rsid w:val="00F97DF6"/>
    <w:rsid w:val="00FA111B"/>
    <w:rsid w:val="00FB22F6"/>
    <w:rsid w:val="00FB37C1"/>
    <w:rsid w:val="00FB5466"/>
    <w:rsid w:val="00FC1452"/>
    <w:rsid w:val="00FC7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BDDAA"/>
  <w15:chartTrackingRefBased/>
  <w15:docId w15:val="{5737BF65-D59E-4AF2-B1CA-BDE4AB69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641838"/>
    <w:pPr>
      <w:spacing w:before="120" w:after="120" w:line="240" w:lineRule="auto"/>
      <w:outlineLvl w:val="0"/>
    </w:pPr>
    <w:rPr>
      <w:rFonts w:ascii="Arial" w:eastAsia="Calibri" w:hAnsi="Arial" w:cs="Arial"/>
      <w:b/>
      <w:color w:val="FF1F64"/>
      <w:sz w:val="28"/>
      <w:szCs w:val="36"/>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unhideWhenUsed/>
    <w:qFormat/>
    <w:rsid w:val="0043271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20C9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838"/>
    <w:rPr>
      <w:rFonts w:ascii="Arial" w:eastAsia="Calibri" w:hAnsi="Arial" w:cs="Arial"/>
      <w:b/>
      <w:color w:val="FF1F64"/>
      <w:sz w:val="28"/>
      <w:szCs w:val="36"/>
    </w:rPr>
  </w:style>
  <w:style w:type="paragraph" w:customStyle="1" w:styleId="1bodycopy10pt">
    <w:name w:val="1 body copy 10pt"/>
    <w:basedOn w:val="Normal"/>
    <w:link w:val="1bodycopy10ptChar"/>
    <w:qFormat/>
    <w:rsid w:val="0064183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41838"/>
    <w:rPr>
      <w:rFonts w:ascii="Arial" w:eastAsia="MS Mincho" w:hAnsi="Arial"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eastAsia="MS Mincho" w:hAnsi="Arial" w:cs="Times New Roman"/>
      <w:sz w:val="20"/>
      <w:szCs w:val="24"/>
      <w:lang w:val="en-US"/>
    </w:rPr>
  </w:style>
  <w:style w:type="paragraph" w:customStyle="1" w:styleId="4Bulletedcopyblue">
    <w:name w:val="4 Bulleted copy blue"/>
    <w:basedOn w:val="Normal"/>
    <w:qFormat/>
    <w:rsid w:val="00847B2E"/>
    <w:pPr>
      <w:numPr>
        <w:numId w:val="13"/>
      </w:num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5C5B26"/>
    <w:rPr>
      <w:sz w:val="16"/>
      <w:szCs w:val="16"/>
    </w:rPr>
  </w:style>
  <w:style w:type="paragraph" w:styleId="CommentText">
    <w:name w:val="annotation text"/>
    <w:basedOn w:val="Normal"/>
    <w:link w:val="CommentTextChar"/>
    <w:uiPriority w:val="99"/>
    <w:semiHidden/>
    <w:unhideWhenUsed/>
    <w:rsid w:val="005C5B26"/>
    <w:pPr>
      <w:spacing w:line="240" w:lineRule="auto"/>
    </w:pPr>
    <w:rPr>
      <w:sz w:val="20"/>
      <w:szCs w:val="20"/>
    </w:rPr>
  </w:style>
  <w:style w:type="character" w:customStyle="1" w:styleId="CommentTextChar">
    <w:name w:val="Comment Text Char"/>
    <w:basedOn w:val="DefaultParagraphFont"/>
    <w:link w:val="CommentText"/>
    <w:uiPriority w:val="99"/>
    <w:semiHidden/>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customStyle="1" w:styleId="CommentSubjectChar">
    <w:name w:val="Comment Subject Char"/>
    <w:basedOn w:val="CommentTextChar"/>
    <w:link w:val="CommentSubject"/>
    <w:uiPriority w:val="99"/>
    <w:semiHidden/>
    <w:rsid w:val="005C5B26"/>
    <w:rPr>
      <w:b/>
      <w:bCs/>
      <w:sz w:val="20"/>
      <w:szCs w:val="20"/>
    </w:rPr>
  </w:style>
  <w:style w:type="paragraph" w:styleId="BalloonText">
    <w:name w:val="Balloon Text"/>
    <w:basedOn w:val="Normal"/>
    <w:link w:val="BalloonTextChar"/>
    <w:uiPriority w:val="99"/>
    <w:semiHidden/>
    <w:unhideWhenUsed/>
    <w:rsid w:val="005C5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6"/>
    <w:rPr>
      <w:rFonts w:ascii="Segoe UI" w:hAnsi="Segoe UI" w:cs="Segoe UI"/>
      <w:sz w:val="18"/>
      <w:szCs w:val="18"/>
    </w:rPr>
  </w:style>
  <w:style w:type="paragraph" w:styleId="Header">
    <w:name w:val="header"/>
    <w:basedOn w:val="Normal"/>
    <w:link w:val="HeaderChar"/>
    <w:uiPriority w:val="99"/>
    <w:unhideWhenUsed/>
    <w:rsid w:val="00F4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62"/>
  </w:style>
  <w:style w:type="paragraph" w:styleId="Footer">
    <w:name w:val="footer"/>
    <w:basedOn w:val="Normal"/>
    <w:link w:val="FooterChar"/>
    <w:uiPriority w:val="99"/>
    <w:unhideWhenUsed/>
    <w:rsid w:val="00F4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62"/>
  </w:style>
  <w:style w:type="character" w:customStyle="1" w:styleId="Heading5Char">
    <w:name w:val="Heading 5 Char"/>
    <w:basedOn w:val="DefaultParagraphFont"/>
    <w:link w:val="Heading5"/>
    <w:uiPriority w:val="9"/>
    <w:semiHidden/>
    <w:rsid w:val="00563FC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E658F"/>
    <w:rPr>
      <w:color w:val="0563C1" w:themeColor="hyperlink"/>
      <w:u w:val="single"/>
    </w:rPr>
  </w:style>
  <w:style w:type="character" w:styleId="UnresolvedMention">
    <w:name w:val="Unresolved Mention"/>
    <w:basedOn w:val="DefaultParagraphFont"/>
    <w:uiPriority w:val="99"/>
    <w:semiHidden/>
    <w:unhideWhenUsed/>
    <w:rsid w:val="00DD3549"/>
    <w:rPr>
      <w:color w:val="605E5C"/>
      <w:shd w:val="clear" w:color="auto" w:fill="E1DFDD"/>
    </w:rPr>
  </w:style>
  <w:style w:type="paragraph" w:customStyle="1" w:styleId="Default">
    <w:name w:val="Default"/>
    <w:basedOn w:val="Normal"/>
    <w:rsid w:val="00885CF9"/>
    <w:pPr>
      <w:autoSpaceDE w:val="0"/>
      <w:autoSpaceDN w:val="0"/>
      <w:spacing w:after="0" w:line="240" w:lineRule="auto"/>
    </w:pPr>
    <w:rPr>
      <w:rFonts w:ascii="Arial" w:hAnsi="Arial" w:cs="Arial"/>
      <w:color w:val="000000"/>
      <w:sz w:val="24"/>
      <w:szCs w:val="24"/>
    </w:rPr>
  </w:style>
  <w:style w:type="paragraph" w:styleId="BodyText2">
    <w:name w:val="Body Text 2"/>
    <w:basedOn w:val="Normal"/>
    <w:link w:val="BodyText2Char"/>
    <w:rsid w:val="00432713"/>
    <w:pPr>
      <w:spacing w:after="0" w:line="240" w:lineRule="auto"/>
      <w:jc w:val="both"/>
    </w:pPr>
    <w:rPr>
      <w:rFonts w:ascii="Arial" w:eastAsia="Times New Roman" w:hAnsi="Arial" w:cs="Arial"/>
      <w:sz w:val="24"/>
      <w:szCs w:val="20"/>
    </w:rPr>
  </w:style>
  <w:style w:type="character" w:customStyle="1" w:styleId="BodyText2Char">
    <w:name w:val="Body Text 2 Char"/>
    <w:basedOn w:val="DefaultParagraphFont"/>
    <w:link w:val="BodyText2"/>
    <w:rsid w:val="00432713"/>
    <w:rPr>
      <w:rFonts w:ascii="Arial" w:eastAsia="Times New Roman" w:hAnsi="Arial" w:cs="Arial"/>
      <w:sz w:val="24"/>
      <w:szCs w:val="20"/>
    </w:rPr>
  </w:style>
  <w:style w:type="character" w:customStyle="1" w:styleId="Heading7Char">
    <w:name w:val="Heading 7 Char"/>
    <w:basedOn w:val="DefaultParagraphFont"/>
    <w:link w:val="Heading7"/>
    <w:uiPriority w:val="9"/>
    <w:rsid w:val="0043271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20C9D"/>
    <w:rPr>
      <w:rFonts w:asciiTheme="majorHAnsi" w:eastAsiaTheme="majorEastAsia" w:hAnsiTheme="majorHAnsi" w:cstheme="majorBidi"/>
      <w:color w:val="272727" w:themeColor="text1" w:themeTint="D8"/>
      <w:sz w:val="21"/>
      <w:szCs w:val="21"/>
    </w:rPr>
  </w:style>
  <w:style w:type="paragraph" w:styleId="Title">
    <w:name w:val="Title"/>
    <w:basedOn w:val="Normal"/>
    <w:link w:val="TitleChar"/>
    <w:qFormat/>
    <w:rsid w:val="00920C9D"/>
    <w:pPr>
      <w:spacing w:after="0" w:line="240" w:lineRule="auto"/>
      <w:jc w:val="center"/>
    </w:pPr>
    <w:rPr>
      <w:rFonts w:ascii="Arial" w:eastAsia="Times New Roman" w:hAnsi="Arial" w:cs="Arial"/>
      <w:b/>
      <w:bCs/>
      <w:sz w:val="32"/>
      <w:szCs w:val="20"/>
    </w:rPr>
  </w:style>
  <w:style w:type="character" w:customStyle="1" w:styleId="TitleChar">
    <w:name w:val="Title Char"/>
    <w:basedOn w:val="DefaultParagraphFont"/>
    <w:link w:val="Title"/>
    <w:rsid w:val="00920C9D"/>
    <w:rPr>
      <w:rFonts w:ascii="Arial" w:eastAsia="Times New Roman" w:hAnsi="Arial" w:cs="Arial"/>
      <w:b/>
      <w:b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71D1CAEF11844D8541D6BB285B8591" ma:contentTypeVersion="18" ma:contentTypeDescription="Create a new document." ma:contentTypeScope="" ma:versionID="387970c287c880d5541a6b2de9aea28e">
  <xsd:schema xmlns:xsd="http://www.w3.org/2001/XMLSchema" xmlns:xs="http://www.w3.org/2001/XMLSchema" xmlns:p="http://schemas.microsoft.com/office/2006/metadata/properties" xmlns:ns3="410ea1e3-6018-4f7a-a1e1-e5130e925633" xmlns:ns4="cab73e58-ac2d-4909-a828-d00ae832b20e" targetNamespace="http://schemas.microsoft.com/office/2006/metadata/properties" ma:root="true" ma:fieldsID="afb312529069162b116e67c0e1d69d7f" ns3:_="" ns4:_="">
    <xsd:import namespace="410ea1e3-6018-4f7a-a1e1-e5130e925633"/>
    <xsd:import namespace="cab73e58-ac2d-4909-a828-d00ae832b2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ea1e3-6018-4f7a-a1e1-e5130e9256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b73e58-ac2d-4909-a828-d00ae832b2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ab73e58-ac2d-4909-a828-d00ae832b20e" xsi:nil="true"/>
  </documentManagement>
</p:properties>
</file>

<file path=customXml/itemProps1.xml><?xml version="1.0" encoding="utf-8"?>
<ds:datastoreItem xmlns:ds="http://schemas.openxmlformats.org/officeDocument/2006/customXml" ds:itemID="{64F59504-3A42-4F44-AFD0-539758B7252F}">
  <ds:schemaRefs>
    <ds:schemaRef ds:uri="http://schemas.microsoft.com/sharepoint/v3/contenttype/forms"/>
  </ds:schemaRefs>
</ds:datastoreItem>
</file>

<file path=customXml/itemProps2.xml><?xml version="1.0" encoding="utf-8"?>
<ds:datastoreItem xmlns:ds="http://schemas.openxmlformats.org/officeDocument/2006/customXml" ds:itemID="{482630CA-DAB0-44DA-9B59-515DA9452F3F}">
  <ds:schemaRefs>
    <ds:schemaRef ds:uri="http://schemas.openxmlformats.org/officeDocument/2006/bibliography"/>
  </ds:schemaRefs>
</ds:datastoreItem>
</file>

<file path=customXml/itemProps3.xml><?xml version="1.0" encoding="utf-8"?>
<ds:datastoreItem xmlns:ds="http://schemas.openxmlformats.org/officeDocument/2006/customXml" ds:itemID="{41DFDB1F-E8D0-4017-BE69-9246FEAFD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ea1e3-6018-4f7a-a1e1-e5130e925633"/>
    <ds:schemaRef ds:uri="cab73e58-ac2d-4909-a828-d00ae832b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ACE386-A2BF-4BB5-A2BE-34E490932451}">
  <ds:schemaRefs>
    <ds:schemaRef ds:uri="cab73e58-ac2d-4909-a828-d00ae832b20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schemas.microsoft.com/office/infopath/2007/PartnerControls"/>
    <ds:schemaRef ds:uri="410ea1e3-6018-4f7a-a1e1-e5130e92563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4744</Words>
  <Characters>27044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Malpas Alport Primary School Head</cp:lastModifiedBy>
  <cp:revision>2</cp:revision>
  <cp:lastPrinted>2022-04-13T08:48:00Z</cp:lastPrinted>
  <dcterms:created xsi:type="dcterms:W3CDTF">2023-11-20T08:26:00Z</dcterms:created>
  <dcterms:modified xsi:type="dcterms:W3CDTF">2023-11-20T08:26:00Z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0x010100E571D1CAEF11844D8541D6BB285B8591</vt:lpwstr>
  </property>
</Properties>
</file>